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1B" w:rsidRDefault="00FC6C1B">
      <w:pPr>
        <w:rPr>
          <w:lang w:val="es-ES"/>
        </w:rPr>
      </w:pPr>
      <w:r>
        <w:rPr>
          <w:lang w:val="es-ES"/>
        </w:rPr>
        <w:t>Cajicá, 1 de Mayo de 2018.</w:t>
      </w:r>
    </w:p>
    <w:p w:rsidR="00FC6C1B" w:rsidRDefault="00FC6C1B">
      <w:pPr>
        <w:rPr>
          <w:lang w:val="es-ES"/>
        </w:rPr>
      </w:pPr>
    </w:p>
    <w:p w:rsidR="00FC6C1B" w:rsidRDefault="00FC6C1B">
      <w:pPr>
        <w:rPr>
          <w:lang w:val="es-ES"/>
        </w:rPr>
      </w:pPr>
      <w:r>
        <w:rPr>
          <w:lang w:val="es-ES"/>
        </w:rPr>
        <w:t xml:space="preserve">Señores: </w:t>
      </w:r>
    </w:p>
    <w:p w:rsidR="00FC6C1B" w:rsidRDefault="00FC6C1B">
      <w:pPr>
        <w:rPr>
          <w:lang w:val="es-ES"/>
        </w:rPr>
      </w:pPr>
      <w:r>
        <w:rPr>
          <w:lang w:val="es-ES"/>
        </w:rPr>
        <w:t>Alcaldía de Cajicá y Dirección Integral de Atención al Usuario y PQR.</w:t>
      </w:r>
    </w:p>
    <w:p w:rsidR="001C2285" w:rsidRDefault="001C2285">
      <w:pPr>
        <w:rPr>
          <w:lang w:val="es-ES"/>
        </w:rPr>
      </w:pPr>
    </w:p>
    <w:p w:rsidR="00FC6C1B" w:rsidRDefault="00FC6C1B">
      <w:pPr>
        <w:rPr>
          <w:lang w:val="es-ES"/>
        </w:rPr>
      </w:pPr>
    </w:p>
    <w:p w:rsidR="00FC6C1B" w:rsidRPr="00FC6C1B" w:rsidRDefault="00FC6C1B" w:rsidP="00FC6C1B">
      <w:pPr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lang w:val="es-ES"/>
        </w:rPr>
        <w:t xml:space="preserve">Yo, María Fernanda Ocampo Cifuentes identificada con Cédula de Ciudadanía 1.072.714.328 de Chía. </w:t>
      </w:r>
      <w:r w:rsidRPr="00FC6C1B">
        <w:rPr>
          <w:rFonts w:ascii="Calibri" w:eastAsia="Times New Roman" w:hAnsi="Calibri" w:cs="Calibri"/>
          <w:color w:val="000000"/>
          <w:lang w:eastAsia="es-ES_tradnl"/>
        </w:rPr>
        <w:t>De manera a</w:t>
      </w:r>
      <w:r>
        <w:rPr>
          <w:rFonts w:ascii="Calibri" w:eastAsia="Times New Roman" w:hAnsi="Calibri" w:cs="Calibri"/>
          <w:color w:val="000000"/>
          <w:lang w:eastAsia="es-ES_tradnl"/>
        </w:rPr>
        <w:t>tenta y respetuosa me dirigo</w:t>
      </w:r>
      <w:r w:rsidRPr="00FC6C1B">
        <w:rPr>
          <w:rFonts w:ascii="Calibri" w:eastAsia="Times New Roman" w:hAnsi="Calibri" w:cs="Calibri"/>
          <w:color w:val="000000"/>
          <w:lang w:eastAsia="es-ES_tradnl"/>
        </w:rPr>
        <w:t xml:space="preserve"> a ustedes, en ejercicio del Derecho de Petición consagrado en el articulo 23 de la Constitución Política y el articulo 5º del</w:t>
      </w:r>
      <w:r>
        <w:rPr>
          <w:rFonts w:ascii="Calibri" w:eastAsia="Times New Roman" w:hAnsi="Calibri" w:cs="Calibri"/>
          <w:color w:val="000000"/>
          <w:lang w:eastAsia="es-ES_tradnl"/>
        </w:rPr>
        <w:t xml:space="preserve"> CPACA</w:t>
      </w:r>
      <w:r w:rsidR="001C2285">
        <w:rPr>
          <w:rFonts w:ascii="Calibri" w:eastAsia="Times New Roman" w:hAnsi="Calibri" w:cs="Calibri"/>
          <w:color w:val="000000"/>
          <w:lang w:eastAsia="es-ES_tradnl"/>
        </w:rPr>
        <w:t>, solicitando</w:t>
      </w:r>
      <w:r>
        <w:rPr>
          <w:rFonts w:ascii="Calibri" w:eastAsia="Times New Roman" w:hAnsi="Calibri" w:cs="Calibri"/>
          <w:color w:val="000000"/>
          <w:lang w:eastAsia="es-ES_tradnl"/>
        </w:rPr>
        <w:t xml:space="preserve">: </w:t>
      </w:r>
    </w:p>
    <w:p w:rsidR="0053527A" w:rsidRDefault="0053527A" w:rsidP="00FC6C1B">
      <w:pPr>
        <w:jc w:val="both"/>
        <w:rPr>
          <w:lang w:val="es-ES"/>
        </w:rPr>
      </w:pPr>
    </w:p>
    <w:p w:rsidR="00FC6C1B" w:rsidRDefault="00FC6C1B" w:rsidP="00FC6C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 </w:t>
      </w:r>
      <w:r>
        <w:rPr>
          <w:lang w:val="es-ES"/>
        </w:rPr>
        <w:t xml:space="preserve">la Alcaldía de Cajicá, a la patrulla de </w:t>
      </w:r>
      <w:r w:rsidR="001C2285">
        <w:rPr>
          <w:lang w:val="es-ES"/>
        </w:rPr>
        <w:t>P</w:t>
      </w:r>
      <w:r>
        <w:rPr>
          <w:lang w:val="es-ES"/>
        </w:rPr>
        <w:t xml:space="preserve">rotección </w:t>
      </w:r>
      <w:r w:rsidR="001C2285">
        <w:rPr>
          <w:lang w:val="es-ES"/>
        </w:rPr>
        <w:t>Animal de L</w:t>
      </w:r>
      <w:r>
        <w:rPr>
          <w:lang w:val="es-ES"/>
        </w:rPr>
        <w:t xml:space="preserve">a </w:t>
      </w:r>
      <w:r w:rsidR="001C2285">
        <w:rPr>
          <w:lang w:val="es-ES"/>
        </w:rPr>
        <w:t>P</w:t>
      </w:r>
      <w:r>
        <w:rPr>
          <w:lang w:val="es-ES"/>
        </w:rPr>
        <w:t xml:space="preserve">olicía y demás entidades especializadas, que se haga una limpieza en </w:t>
      </w:r>
      <w:r w:rsidR="001C2285">
        <w:rPr>
          <w:lang w:val="es-ES"/>
        </w:rPr>
        <w:t xml:space="preserve">el </w:t>
      </w:r>
      <w:r>
        <w:rPr>
          <w:lang w:val="es-ES"/>
        </w:rPr>
        <w:t>parque</w:t>
      </w:r>
      <w:r w:rsidR="001C2285">
        <w:rPr>
          <w:lang w:val="es-ES"/>
        </w:rPr>
        <w:t xml:space="preserve"> ubicado detrás de los conjuntos Huertas de Cajicá I y Huertas de Cajicá Club Residencial, </w:t>
      </w:r>
      <w:r>
        <w:rPr>
          <w:lang w:val="es-ES"/>
        </w:rPr>
        <w:t xml:space="preserve"> con el f</w:t>
      </w:r>
      <w:r w:rsidR="00DA01FE">
        <w:rPr>
          <w:lang w:val="es-ES"/>
        </w:rPr>
        <w:t>in de eliminar toda sustancia tó</w:t>
      </w:r>
      <w:r>
        <w:rPr>
          <w:lang w:val="es-ES"/>
        </w:rPr>
        <w:t>xica que este causando la muerte a perros y gatos</w:t>
      </w:r>
      <w:r w:rsidR="001C2285">
        <w:rPr>
          <w:lang w:val="es-ES"/>
        </w:rPr>
        <w:t>.</w:t>
      </w:r>
    </w:p>
    <w:p w:rsidR="00FC6C1B" w:rsidRDefault="00FC6C1B" w:rsidP="00FC6C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</w:t>
      </w:r>
      <w:r>
        <w:rPr>
          <w:lang w:val="es-ES"/>
        </w:rPr>
        <w:t xml:space="preserve">e hagan jornadas de salubridad y protección, debido a que en esta zona frecuentan jóvenes, los cuales se reúnen a fumar marihuana </w:t>
      </w:r>
      <w:r w:rsidR="00DA01FE">
        <w:rPr>
          <w:lang w:val="es-ES"/>
        </w:rPr>
        <w:t>y consumir</w:t>
      </w:r>
      <w:r>
        <w:rPr>
          <w:lang w:val="es-ES"/>
        </w:rPr>
        <w:t xml:space="preserve"> cualquier tipo de sustancias alucinógenas, así co</w:t>
      </w:r>
      <w:bookmarkStart w:id="0" w:name="_GoBack"/>
      <w:bookmarkEnd w:id="0"/>
      <w:r>
        <w:rPr>
          <w:lang w:val="es-ES"/>
        </w:rPr>
        <w:t>mo también a cometer actos delictivos contra los habitantes.</w:t>
      </w:r>
    </w:p>
    <w:p w:rsidR="00FC6C1B" w:rsidRDefault="00FC6C1B" w:rsidP="00FC6C1B">
      <w:pPr>
        <w:rPr>
          <w:lang w:val="es-ES"/>
        </w:rPr>
      </w:pPr>
    </w:p>
    <w:p w:rsidR="00FC6C1B" w:rsidRDefault="001C2285" w:rsidP="00FC6C1B">
      <w:pPr>
        <w:rPr>
          <w:lang w:val="es-ES"/>
        </w:rPr>
      </w:pPr>
      <w:r>
        <w:rPr>
          <w:lang w:val="es-ES"/>
        </w:rPr>
        <w:t xml:space="preserve">La petición anterior esta fundamentada en las siguientes razones: </w:t>
      </w:r>
    </w:p>
    <w:p w:rsidR="00FC6C1B" w:rsidRPr="00FC6C1B" w:rsidRDefault="00FC6C1B" w:rsidP="00FC6C1B">
      <w:pPr>
        <w:rPr>
          <w:lang w:val="es-ES"/>
        </w:rPr>
      </w:pPr>
      <w:r w:rsidRPr="00FC6C1B">
        <w:rPr>
          <w:lang w:val="es-ES"/>
        </w:rPr>
        <w:t xml:space="preserve"> </w:t>
      </w:r>
    </w:p>
    <w:p w:rsidR="0053527A" w:rsidRDefault="0053527A" w:rsidP="00FC6C1B">
      <w:pPr>
        <w:jc w:val="both"/>
        <w:rPr>
          <w:lang w:val="es-ES"/>
        </w:rPr>
      </w:pPr>
      <w:r>
        <w:rPr>
          <w:lang w:val="es-ES"/>
        </w:rPr>
        <w:t xml:space="preserve">El día de hoy, 1 de mayo de 2018, me encontraba con mi mascota en el parque que queda detrás de los conjuntos Huertas de Cajicá Club Residencial y Huertas de Cajicá I, barrio La Estación. Cuando me encontraba en este parque mi perro de raza Golden </w:t>
      </w:r>
      <w:proofErr w:type="spellStart"/>
      <w:r>
        <w:rPr>
          <w:lang w:val="es-ES"/>
        </w:rPr>
        <w:t>Retriever</w:t>
      </w:r>
      <w:proofErr w:type="spellEnd"/>
      <w:r>
        <w:rPr>
          <w:lang w:val="es-ES"/>
        </w:rPr>
        <w:t xml:space="preserve"> comió algo que estaba en este</w:t>
      </w:r>
      <w:r w:rsidR="001C2285">
        <w:rPr>
          <w:lang w:val="es-ES"/>
        </w:rPr>
        <w:t xml:space="preserve"> lugar, inmediatamente </w:t>
      </w:r>
      <w:r>
        <w:rPr>
          <w:lang w:val="es-ES"/>
        </w:rPr>
        <w:t>se empezó a sentir mal por lo cual lo llevamos a la veterinaria mas cercana, allí nos dijeron que había sido envenenado.</w:t>
      </w:r>
      <w:r w:rsidR="001C2285">
        <w:rPr>
          <w:lang w:val="es-ES"/>
        </w:rPr>
        <w:t xml:space="preserve"> Dicho envenenamiento había sido provocado por colocación de un veneno para ratas en esta zona. </w:t>
      </w:r>
      <w:r>
        <w:rPr>
          <w:lang w:val="es-ES"/>
        </w:rPr>
        <w:t xml:space="preserve"> </w:t>
      </w:r>
    </w:p>
    <w:p w:rsidR="001C2285" w:rsidRDefault="001C2285" w:rsidP="00FC6C1B">
      <w:pPr>
        <w:jc w:val="both"/>
        <w:rPr>
          <w:lang w:val="es-ES"/>
        </w:rPr>
      </w:pPr>
    </w:p>
    <w:p w:rsidR="001C2285" w:rsidRDefault="001C2285" w:rsidP="00FC6C1B">
      <w:pPr>
        <w:jc w:val="both"/>
        <w:rPr>
          <w:lang w:val="es-ES"/>
        </w:rPr>
      </w:pPr>
      <w:r>
        <w:rPr>
          <w:lang w:val="es-ES"/>
        </w:rPr>
        <w:t xml:space="preserve">Sin embargo, este no es el primer caso de envenenamiento, en repetidas ocasiones gente maliciosa coloca en dicho parque </w:t>
      </w:r>
      <w:r w:rsidR="0060759E">
        <w:rPr>
          <w:lang w:val="es-ES"/>
        </w:rPr>
        <w:t>veneno para ratas, sustancias tó</w:t>
      </w:r>
      <w:r>
        <w:rPr>
          <w:lang w:val="es-ES"/>
        </w:rPr>
        <w:t xml:space="preserve">xicas y vidrio molido con el fin de causarle la muerte a perros y gatos que frecuentan este lugar.  </w:t>
      </w:r>
    </w:p>
    <w:p w:rsidR="001C2285" w:rsidRDefault="001C2285" w:rsidP="00FC6C1B">
      <w:pPr>
        <w:jc w:val="both"/>
        <w:rPr>
          <w:lang w:val="es-ES"/>
        </w:rPr>
      </w:pPr>
    </w:p>
    <w:p w:rsidR="001C2285" w:rsidRDefault="001C2285" w:rsidP="00FC6C1B">
      <w:pPr>
        <w:jc w:val="both"/>
        <w:rPr>
          <w:lang w:val="es-ES"/>
        </w:rPr>
      </w:pPr>
      <w:r>
        <w:rPr>
          <w:lang w:val="es-ES"/>
        </w:rPr>
        <w:t>Teniendo en cuenta que el Derecho de Petición es un Derecho que tiene toda persona para presentar peticiones a las autoridades, en los términos señalados en el Código de Pro</w:t>
      </w:r>
      <w:r w:rsidR="0060759E">
        <w:rPr>
          <w:lang w:val="es-ES"/>
        </w:rPr>
        <w:t xml:space="preserve">cedimiento Administrativo y de lo Contencioso Administrativo, por motivos de interés general o particular, tengo derecho a obtener una solución pronta, completa y de fondo sobre la misma. </w:t>
      </w:r>
    </w:p>
    <w:p w:rsidR="0060759E" w:rsidRDefault="0060759E" w:rsidP="00FC6C1B">
      <w:pPr>
        <w:jc w:val="both"/>
        <w:rPr>
          <w:lang w:val="es-ES"/>
        </w:rPr>
      </w:pPr>
    </w:p>
    <w:p w:rsidR="0060759E" w:rsidRPr="0060759E" w:rsidRDefault="0060759E" w:rsidP="0060759E">
      <w:pPr>
        <w:jc w:val="both"/>
        <w:rPr>
          <w:lang w:val="es-ES"/>
        </w:rPr>
      </w:pPr>
      <w:r>
        <w:rPr>
          <w:lang w:val="es-ES"/>
        </w:rPr>
        <w:t xml:space="preserve">De igual manera, no responder o no atender este </w:t>
      </w:r>
      <w:r w:rsidRPr="0060759E">
        <w:rPr>
          <w:lang w:val="es-ES"/>
        </w:rPr>
        <w:t>derecho de petición constituye una falta disciplinaria, tal como lo advierte el art</w:t>
      </w:r>
      <w:r>
        <w:rPr>
          <w:lang w:val="es-ES"/>
        </w:rPr>
        <w:t>ículo 31 de la ley 1437 de 2011( CPACA)</w:t>
      </w:r>
    </w:p>
    <w:p w:rsidR="001C2285" w:rsidRDefault="001C2285" w:rsidP="00FC6C1B">
      <w:pPr>
        <w:jc w:val="both"/>
        <w:rPr>
          <w:lang w:val="es-ES"/>
        </w:rPr>
      </w:pPr>
    </w:p>
    <w:p w:rsidR="0053527A" w:rsidRDefault="0053527A" w:rsidP="00FC6C1B">
      <w:pPr>
        <w:jc w:val="both"/>
        <w:rPr>
          <w:lang w:val="es-ES"/>
        </w:rPr>
      </w:pPr>
    </w:p>
    <w:p w:rsidR="0060759E" w:rsidRDefault="0060759E" w:rsidP="00FC6C1B">
      <w:pPr>
        <w:jc w:val="both"/>
        <w:rPr>
          <w:lang w:val="es-ES"/>
        </w:rPr>
      </w:pPr>
      <w:r>
        <w:rPr>
          <w:lang w:val="es-ES"/>
        </w:rPr>
        <w:lastRenderedPageBreak/>
        <w:t xml:space="preserve">Cordialmente, </w:t>
      </w:r>
    </w:p>
    <w:p w:rsidR="0060759E" w:rsidRDefault="0060759E" w:rsidP="00FC6C1B">
      <w:pPr>
        <w:jc w:val="both"/>
        <w:rPr>
          <w:lang w:val="es-ES"/>
        </w:rPr>
      </w:pPr>
    </w:p>
    <w:p w:rsidR="0060759E" w:rsidRDefault="0060759E" w:rsidP="00FC6C1B">
      <w:pPr>
        <w:jc w:val="both"/>
        <w:rPr>
          <w:lang w:val="es-ES"/>
        </w:rPr>
      </w:pPr>
      <w:r>
        <w:rPr>
          <w:lang w:val="es-ES"/>
        </w:rPr>
        <w:t>Peticionario: María Fernanda Ocampo Cifuentes</w:t>
      </w:r>
    </w:p>
    <w:p w:rsidR="0060759E" w:rsidRDefault="0060759E" w:rsidP="00FC6C1B">
      <w:pPr>
        <w:jc w:val="both"/>
        <w:rPr>
          <w:lang w:val="es-ES"/>
        </w:rPr>
      </w:pPr>
      <w:r>
        <w:rPr>
          <w:lang w:val="es-ES"/>
        </w:rPr>
        <w:t>Cédula No. 1.072.714.328</w:t>
      </w:r>
    </w:p>
    <w:p w:rsidR="0060759E" w:rsidRDefault="0060759E" w:rsidP="00FC6C1B">
      <w:pPr>
        <w:jc w:val="both"/>
        <w:rPr>
          <w:lang w:val="es-ES"/>
        </w:rPr>
      </w:pPr>
      <w:r>
        <w:rPr>
          <w:lang w:val="es-ES"/>
        </w:rPr>
        <w:t>Dirección: Calle 3 # 3 a Este 61 Huertas de Cajicá Club Residencial Torre 1 Apto 101</w:t>
      </w:r>
    </w:p>
    <w:p w:rsidR="0060759E" w:rsidRDefault="0060759E" w:rsidP="00FC6C1B">
      <w:pPr>
        <w:jc w:val="both"/>
        <w:rPr>
          <w:lang w:val="es-ES"/>
        </w:rPr>
      </w:pPr>
      <w:r>
        <w:rPr>
          <w:lang w:val="es-ES"/>
        </w:rPr>
        <w:t>Teléfono: 8797586- 3134762685</w:t>
      </w:r>
    </w:p>
    <w:p w:rsidR="00FC6C1B" w:rsidRDefault="00FC6C1B" w:rsidP="00FC6C1B">
      <w:pPr>
        <w:jc w:val="both"/>
        <w:rPr>
          <w:lang w:val="es-ES"/>
        </w:rPr>
      </w:pPr>
    </w:p>
    <w:p w:rsidR="00FC6C1B" w:rsidRPr="0053527A" w:rsidRDefault="00FC6C1B" w:rsidP="00FC6C1B">
      <w:pPr>
        <w:jc w:val="both"/>
        <w:rPr>
          <w:lang w:val="es-ES"/>
        </w:rPr>
      </w:pPr>
    </w:p>
    <w:sectPr w:rsidR="00FC6C1B" w:rsidRPr="0053527A" w:rsidSect="006B06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6520"/>
    <w:multiLevelType w:val="hybridMultilevel"/>
    <w:tmpl w:val="6974F4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7A"/>
    <w:rsid w:val="001C2285"/>
    <w:rsid w:val="004F1719"/>
    <w:rsid w:val="0053527A"/>
    <w:rsid w:val="0060759E"/>
    <w:rsid w:val="006B0699"/>
    <w:rsid w:val="0078395A"/>
    <w:rsid w:val="00885539"/>
    <w:rsid w:val="00DA01FE"/>
    <w:rsid w:val="00F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6B726"/>
  <w15:chartTrackingRefBased/>
  <w15:docId w15:val="{40A4EDBD-008A-E040-801C-232E824A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Camilo Ocampo</dc:creator>
  <cp:keywords/>
  <dc:description/>
  <cp:lastModifiedBy>Julián Camilo Ocampo</cp:lastModifiedBy>
  <cp:revision>1</cp:revision>
  <dcterms:created xsi:type="dcterms:W3CDTF">2018-05-01T22:41:00Z</dcterms:created>
  <dcterms:modified xsi:type="dcterms:W3CDTF">2018-05-01T23:28:00Z</dcterms:modified>
</cp:coreProperties>
</file>