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960"/>
        <w:gridCol w:w="1798"/>
        <w:gridCol w:w="4122"/>
      </w:tblGrid>
      <w:tr w:rsidR="00284847" w:rsidRPr="007778ED" w:rsidTr="00144908">
        <w:tc>
          <w:tcPr>
            <w:tcW w:w="5000" w:type="pct"/>
            <w:gridSpan w:val="4"/>
          </w:tcPr>
          <w:p w:rsidR="00284847" w:rsidRPr="00DC7FB7" w:rsidRDefault="00284847" w:rsidP="0013585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7FB7">
              <w:rPr>
                <w:rFonts w:ascii="Arial Narrow" w:hAnsi="Arial Narrow" w:cs="Arial"/>
                <w:b/>
                <w:sz w:val="22"/>
                <w:szCs w:val="22"/>
              </w:rPr>
              <w:t>ORGANISMO, DEPENDENCIA O CÓMITE</w:t>
            </w:r>
          </w:p>
        </w:tc>
      </w:tr>
      <w:tr w:rsidR="00284847" w:rsidRPr="007778ED" w:rsidTr="001F0C7A">
        <w:trPr>
          <w:trHeight w:val="211"/>
        </w:trPr>
        <w:tc>
          <w:tcPr>
            <w:tcW w:w="1266" w:type="pct"/>
          </w:tcPr>
          <w:p w:rsidR="00284847" w:rsidRPr="00F26975" w:rsidRDefault="00284847" w:rsidP="00135853">
            <w:pPr>
              <w:rPr>
                <w:rFonts w:ascii="Arial Narrow" w:hAnsi="Arial Narrow" w:cs="Arial"/>
              </w:rPr>
            </w:pPr>
            <w:r w:rsidRPr="00F26975">
              <w:rPr>
                <w:rFonts w:ascii="Arial Narrow" w:hAnsi="Arial Narrow" w:cs="Arial"/>
              </w:rPr>
              <w:t>Proceso:</w:t>
            </w:r>
          </w:p>
        </w:tc>
        <w:tc>
          <w:tcPr>
            <w:tcW w:w="3734" w:type="pct"/>
            <w:gridSpan w:val="3"/>
          </w:tcPr>
          <w:p w:rsidR="00284847" w:rsidRPr="00F26975" w:rsidRDefault="00C56AE8" w:rsidP="00C56AE8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Ventanilla </w:t>
            </w:r>
            <w:r w:rsidR="000357AF">
              <w:rPr>
                <w:rFonts w:ascii="Arial Narrow" w:hAnsi="Arial Narrow" w:cstheme="minorHAnsi"/>
              </w:rPr>
              <w:t>Única</w:t>
            </w:r>
            <w:r w:rsidR="007778ED" w:rsidRPr="00F26975">
              <w:rPr>
                <w:rFonts w:ascii="Arial Narrow" w:hAnsi="Arial Narrow" w:cstheme="minorHAnsi"/>
              </w:rPr>
              <w:t xml:space="preserve"> </w:t>
            </w:r>
            <w:r w:rsidR="00EE5228">
              <w:rPr>
                <w:rFonts w:ascii="Arial Narrow" w:hAnsi="Arial Narrow" w:cstheme="minorHAnsi"/>
              </w:rPr>
              <w:t xml:space="preserve">– </w:t>
            </w:r>
            <w:r>
              <w:rPr>
                <w:rFonts w:ascii="Arial Narrow" w:hAnsi="Arial Narrow" w:cstheme="minorHAnsi"/>
              </w:rPr>
              <w:t>APERTURA BUZONES</w:t>
            </w:r>
            <w:r w:rsidR="00EE5228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284847" w:rsidRPr="007778ED" w:rsidTr="001F0C7A">
        <w:trPr>
          <w:trHeight w:val="210"/>
        </w:trPr>
        <w:tc>
          <w:tcPr>
            <w:tcW w:w="1266" w:type="pct"/>
          </w:tcPr>
          <w:p w:rsidR="00284847" w:rsidRPr="00F26975" w:rsidRDefault="00897D5B" w:rsidP="00135853">
            <w:pPr>
              <w:rPr>
                <w:rFonts w:ascii="Arial Narrow" w:hAnsi="Arial Narrow" w:cs="Arial"/>
              </w:rPr>
            </w:pPr>
            <w:r w:rsidRPr="00F26975">
              <w:rPr>
                <w:rFonts w:ascii="Arial Narrow" w:hAnsi="Arial Narrow" w:cs="Arial"/>
              </w:rPr>
              <w:t>Área</w:t>
            </w:r>
            <w:r w:rsidR="00284847" w:rsidRPr="00F26975">
              <w:rPr>
                <w:rFonts w:ascii="Arial Narrow" w:hAnsi="Arial Narrow" w:cs="Arial"/>
              </w:rPr>
              <w:t>:</w:t>
            </w:r>
          </w:p>
        </w:tc>
        <w:tc>
          <w:tcPr>
            <w:tcW w:w="3734" w:type="pct"/>
            <w:gridSpan w:val="3"/>
          </w:tcPr>
          <w:p w:rsidR="00284847" w:rsidRPr="00F26975" w:rsidRDefault="007778ED" w:rsidP="00135853">
            <w:pPr>
              <w:rPr>
                <w:rFonts w:ascii="Arial Narrow" w:hAnsi="Arial Narrow" w:cs="Arial"/>
              </w:rPr>
            </w:pPr>
            <w:r w:rsidRPr="00F26975">
              <w:rPr>
                <w:rFonts w:ascii="Arial Narrow" w:hAnsi="Arial Narrow" w:cstheme="minorHAnsi"/>
              </w:rPr>
              <w:t>Secretaria General</w:t>
            </w:r>
          </w:p>
        </w:tc>
      </w:tr>
      <w:tr w:rsidR="00284847" w:rsidRPr="007778ED" w:rsidTr="001F0C7A">
        <w:tc>
          <w:tcPr>
            <w:tcW w:w="1266" w:type="pct"/>
          </w:tcPr>
          <w:p w:rsidR="00284847" w:rsidRPr="00F26975" w:rsidRDefault="00284847" w:rsidP="00135853">
            <w:pPr>
              <w:jc w:val="both"/>
              <w:rPr>
                <w:rFonts w:ascii="Arial Narrow" w:hAnsi="Arial Narrow" w:cs="Arial"/>
              </w:rPr>
            </w:pPr>
            <w:r w:rsidRPr="00F26975">
              <w:rPr>
                <w:rFonts w:ascii="Arial Narrow" w:hAnsi="Arial Narrow" w:cs="Arial"/>
              </w:rPr>
              <w:t>Acta Número:</w:t>
            </w:r>
          </w:p>
        </w:tc>
        <w:tc>
          <w:tcPr>
            <w:tcW w:w="3734" w:type="pct"/>
            <w:gridSpan w:val="3"/>
          </w:tcPr>
          <w:p w:rsidR="00284847" w:rsidRPr="00F26975" w:rsidRDefault="00284847" w:rsidP="00203861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84847" w:rsidRPr="007778ED" w:rsidTr="001F0C7A">
        <w:tc>
          <w:tcPr>
            <w:tcW w:w="1266" w:type="pct"/>
          </w:tcPr>
          <w:p w:rsidR="00284847" w:rsidRPr="00F26975" w:rsidRDefault="00C56AE8" w:rsidP="001358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 de la Apertura</w:t>
            </w:r>
            <w:r w:rsidR="00284847" w:rsidRPr="00F26975">
              <w:rPr>
                <w:rFonts w:ascii="Arial Narrow" w:hAnsi="Arial Narrow" w:cs="Arial"/>
              </w:rPr>
              <w:t>:</w:t>
            </w:r>
          </w:p>
        </w:tc>
        <w:tc>
          <w:tcPr>
            <w:tcW w:w="3734" w:type="pct"/>
            <w:gridSpan w:val="3"/>
          </w:tcPr>
          <w:p w:rsidR="00284847" w:rsidRPr="00F26975" w:rsidRDefault="00284847" w:rsidP="00EE522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84847" w:rsidRPr="007778ED" w:rsidTr="001F0C7A">
        <w:tc>
          <w:tcPr>
            <w:tcW w:w="1266" w:type="pct"/>
          </w:tcPr>
          <w:p w:rsidR="00284847" w:rsidRPr="00F26975" w:rsidRDefault="00284847" w:rsidP="00135853">
            <w:pPr>
              <w:jc w:val="both"/>
              <w:rPr>
                <w:rFonts w:ascii="Arial Narrow" w:hAnsi="Arial Narrow" w:cs="Arial"/>
              </w:rPr>
            </w:pPr>
            <w:r w:rsidRPr="00F26975">
              <w:rPr>
                <w:rFonts w:ascii="Arial Narrow" w:hAnsi="Arial Narrow" w:cs="Arial"/>
              </w:rPr>
              <w:t>Hora de Inicio:</w:t>
            </w:r>
          </w:p>
        </w:tc>
        <w:tc>
          <w:tcPr>
            <w:tcW w:w="3734" w:type="pct"/>
            <w:gridSpan w:val="3"/>
          </w:tcPr>
          <w:p w:rsidR="00284847" w:rsidRPr="00F26975" w:rsidRDefault="00284847" w:rsidP="00EE522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84847" w:rsidRPr="007778ED" w:rsidTr="001F0C7A">
        <w:tc>
          <w:tcPr>
            <w:tcW w:w="1266" w:type="pct"/>
          </w:tcPr>
          <w:p w:rsidR="00284847" w:rsidRPr="00F26975" w:rsidRDefault="00284847" w:rsidP="00135853">
            <w:pPr>
              <w:jc w:val="both"/>
              <w:rPr>
                <w:rFonts w:ascii="Arial Narrow" w:hAnsi="Arial Narrow" w:cs="Arial"/>
              </w:rPr>
            </w:pPr>
            <w:r w:rsidRPr="00F26975">
              <w:rPr>
                <w:rFonts w:ascii="Arial Narrow" w:hAnsi="Arial Narrow" w:cs="Arial"/>
              </w:rPr>
              <w:t>Hora de Terminación:</w:t>
            </w:r>
          </w:p>
        </w:tc>
        <w:tc>
          <w:tcPr>
            <w:tcW w:w="3734" w:type="pct"/>
            <w:gridSpan w:val="3"/>
          </w:tcPr>
          <w:p w:rsidR="00284847" w:rsidRPr="00F26975" w:rsidRDefault="00284847" w:rsidP="00EE522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84847" w:rsidRPr="007778ED" w:rsidTr="00144908">
        <w:tc>
          <w:tcPr>
            <w:tcW w:w="5000" w:type="pct"/>
            <w:gridSpan w:val="4"/>
          </w:tcPr>
          <w:p w:rsidR="00284847" w:rsidRPr="00F26975" w:rsidRDefault="00284847" w:rsidP="007778ED">
            <w:pPr>
              <w:jc w:val="center"/>
              <w:rPr>
                <w:rFonts w:ascii="Arial Narrow" w:hAnsi="Arial Narrow" w:cs="Arial"/>
              </w:rPr>
            </w:pPr>
            <w:r w:rsidRPr="00F26975">
              <w:rPr>
                <w:rFonts w:ascii="Arial Narrow" w:hAnsi="Arial Narrow" w:cs="Arial"/>
                <w:b/>
              </w:rPr>
              <w:t xml:space="preserve">PARTICIPANTES </w:t>
            </w:r>
          </w:p>
        </w:tc>
      </w:tr>
      <w:tr w:rsidR="007778ED" w:rsidRPr="007778ED" w:rsidTr="00144908">
        <w:trPr>
          <w:trHeight w:val="180"/>
        </w:trPr>
        <w:tc>
          <w:tcPr>
            <w:tcW w:w="1787" w:type="pct"/>
            <w:gridSpan w:val="2"/>
          </w:tcPr>
          <w:p w:rsidR="007778ED" w:rsidRPr="00F26975" w:rsidRDefault="007778ED" w:rsidP="007778ED">
            <w:pPr>
              <w:jc w:val="center"/>
              <w:rPr>
                <w:rFonts w:ascii="Arial Narrow" w:hAnsi="Arial Narrow" w:cs="Arial"/>
                <w:b/>
              </w:rPr>
            </w:pPr>
            <w:r w:rsidRPr="00F26975">
              <w:rPr>
                <w:rFonts w:ascii="Arial Narrow" w:hAnsi="Arial Narrow" w:cs="Arial"/>
                <w:b/>
              </w:rPr>
              <w:t>Funcionario</w:t>
            </w:r>
          </w:p>
        </w:tc>
        <w:tc>
          <w:tcPr>
            <w:tcW w:w="976" w:type="pct"/>
          </w:tcPr>
          <w:p w:rsidR="007778ED" w:rsidRPr="00F26975" w:rsidRDefault="007778ED" w:rsidP="007778ED">
            <w:pPr>
              <w:jc w:val="center"/>
              <w:rPr>
                <w:rFonts w:ascii="Arial Narrow" w:hAnsi="Arial Narrow" w:cs="Arial"/>
                <w:b/>
              </w:rPr>
            </w:pPr>
            <w:r w:rsidRPr="00F26975">
              <w:rPr>
                <w:rFonts w:ascii="Arial Narrow" w:hAnsi="Arial Narrow" w:cs="Arial"/>
                <w:b/>
              </w:rPr>
              <w:t xml:space="preserve">Identificación </w:t>
            </w:r>
          </w:p>
        </w:tc>
        <w:tc>
          <w:tcPr>
            <w:tcW w:w="2237" w:type="pct"/>
          </w:tcPr>
          <w:p w:rsidR="007778ED" w:rsidRPr="00F26975" w:rsidRDefault="007778ED" w:rsidP="007778ED">
            <w:pPr>
              <w:jc w:val="center"/>
              <w:rPr>
                <w:rFonts w:ascii="Arial Narrow" w:hAnsi="Arial Narrow" w:cs="Arial"/>
                <w:b/>
              </w:rPr>
            </w:pPr>
            <w:r w:rsidRPr="00F26975">
              <w:rPr>
                <w:rFonts w:ascii="Arial Narrow" w:hAnsi="Arial Narrow" w:cs="Arial"/>
                <w:b/>
              </w:rPr>
              <w:t>Cargo</w:t>
            </w:r>
          </w:p>
        </w:tc>
      </w:tr>
      <w:tr w:rsidR="003C261A" w:rsidRPr="007778ED" w:rsidTr="00144908">
        <w:trPr>
          <w:trHeight w:val="100"/>
        </w:trPr>
        <w:tc>
          <w:tcPr>
            <w:tcW w:w="1787" w:type="pct"/>
            <w:gridSpan w:val="2"/>
          </w:tcPr>
          <w:p w:rsidR="003C261A" w:rsidRPr="00B35648" w:rsidRDefault="003C261A" w:rsidP="003C261A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76" w:type="pct"/>
          </w:tcPr>
          <w:p w:rsidR="003C261A" w:rsidRPr="00B35648" w:rsidRDefault="003C261A" w:rsidP="003C261A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:rsidR="003C261A" w:rsidRPr="00B35648" w:rsidRDefault="003C261A" w:rsidP="003C261A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C261A" w:rsidRPr="007778ED" w:rsidTr="00144908">
        <w:trPr>
          <w:trHeight w:val="160"/>
        </w:trPr>
        <w:tc>
          <w:tcPr>
            <w:tcW w:w="1787" w:type="pct"/>
            <w:gridSpan w:val="2"/>
          </w:tcPr>
          <w:p w:rsidR="003C261A" w:rsidRPr="00B35648" w:rsidRDefault="003C261A" w:rsidP="00B773C0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76" w:type="pct"/>
          </w:tcPr>
          <w:p w:rsidR="003C261A" w:rsidRPr="00B35648" w:rsidRDefault="003C261A" w:rsidP="003C261A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:rsidR="003C261A" w:rsidRPr="00B35648" w:rsidRDefault="003C261A" w:rsidP="00B773C0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35648" w:rsidRPr="007778ED" w:rsidTr="00144908">
        <w:trPr>
          <w:trHeight w:val="160"/>
        </w:trPr>
        <w:tc>
          <w:tcPr>
            <w:tcW w:w="1787" w:type="pct"/>
            <w:gridSpan w:val="2"/>
          </w:tcPr>
          <w:p w:rsidR="00B35648" w:rsidRPr="00B35648" w:rsidRDefault="00B35648" w:rsidP="00B773C0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76" w:type="pct"/>
          </w:tcPr>
          <w:p w:rsidR="00B35648" w:rsidRPr="00B35648" w:rsidRDefault="00B35648" w:rsidP="003C261A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:rsidR="00B35648" w:rsidRPr="00B35648" w:rsidRDefault="00B35648" w:rsidP="00B773C0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35648" w:rsidRPr="007778ED" w:rsidTr="00144908">
        <w:trPr>
          <w:trHeight w:val="160"/>
        </w:trPr>
        <w:tc>
          <w:tcPr>
            <w:tcW w:w="1787" w:type="pct"/>
            <w:gridSpan w:val="2"/>
          </w:tcPr>
          <w:p w:rsidR="00B35648" w:rsidRDefault="00B35648" w:rsidP="00B773C0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76" w:type="pct"/>
          </w:tcPr>
          <w:p w:rsidR="00B35648" w:rsidRPr="00B35648" w:rsidRDefault="00B35648" w:rsidP="003C261A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:rsidR="00B35648" w:rsidRPr="00B35648" w:rsidRDefault="00B35648" w:rsidP="00B773C0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35648" w:rsidRPr="007778ED" w:rsidTr="00144908">
        <w:trPr>
          <w:trHeight w:val="160"/>
        </w:trPr>
        <w:tc>
          <w:tcPr>
            <w:tcW w:w="1787" w:type="pct"/>
            <w:gridSpan w:val="2"/>
          </w:tcPr>
          <w:p w:rsidR="00B35648" w:rsidRDefault="00B35648" w:rsidP="00B773C0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76" w:type="pct"/>
          </w:tcPr>
          <w:p w:rsidR="00B35648" w:rsidRPr="00B35648" w:rsidRDefault="00B35648" w:rsidP="003C261A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237" w:type="pct"/>
          </w:tcPr>
          <w:p w:rsidR="00B35648" w:rsidRPr="00B35648" w:rsidRDefault="00B35648" w:rsidP="00B773C0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2270CA" w:rsidRPr="007778ED" w:rsidTr="00144908">
        <w:tc>
          <w:tcPr>
            <w:tcW w:w="5000" w:type="pct"/>
            <w:gridSpan w:val="4"/>
          </w:tcPr>
          <w:p w:rsidR="002270CA" w:rsidRPr="00F26975" w:rsidRDefault="002270CA" w:rsidP="00C56AE8">
            <w:pPr>
              <w:rPr>
                <w:rFonts w:ascii="Arial Narrow" w:hAnsi="Arial Narrow" w:cs="Arial"/>
                <w:b/>
              </w:rPr>
            </w:pPr>
            <w:r w:rsidRPr="00F26975">
              <w:rPr>
                <w:rFonts w:ascii="Arial Narrow" w:hAnsi="Arial Narrow" w:cs="Arial"/>
                <w:b/>
              </w:rPr>
              <w:t xml:space="preserve">OBJETIVO DE LA </w:t>
            </w:r>
            <w:r w:rsidR="00C56AE8">
              <w:rPr>
                <w:rFonts w:ascii="Arial Narrow" w:hAnsi="Arial Narrow" w:cs="Arial"/>
                <w:b/>
              </w:rPr>
              <w:t>APE</w:t>
            </w:r>
            <w:r w:rsidRPr="00F26975">
              <w:rPr>
                <w:rFonts w:ascii="Arial Narrow" w:hAnsi="Arial Narrow" w:cs="Arial"/>
                <w:b/>
              </w:rPr>
              <w:t>R</w:t>
            </w:r>
            <w:r w:rsidR="00C56AE8">
              <w:rPr>
                <w:rFonts w:ascii="Arial Narrow" w:hAnsi="Arial Narrow" w:cs="Arial"/>
                <w:b/>
              </w:rPr>
              <w:t>TURA</w:t>
            </w:r>
            <w:r w:rsidRPr="00F26975">
              <w:rPr>
                <w:rFonts w:ascii="Arial Narrow" w:hAnsi="Arial Narrow" w:cs="Arial"/>
                <w:b/>
              </w:rPr>
              <w:t>:</w:t>
            </w:r>
          </w:p>
        </w:tc>
      </w:tr>
      <w:tr w:rsidR="002270CA" w:rsidRPr="007778ED" w:rsidTr="00144908">
        <w:tc>
          <w:tcPr>
            <w:tcW w:w="5000" w:type="pct"/>
            <w:gridSpan w:val="4"/>
          </w:tcPr>
          <w:p w:rsidR="000B2070" w:rsidRPr="00870F09" w:rsidRDefault="00870F09" w:rsidP="00870F0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 xml:space="preserve">Dar tramite a las </w:t>
            </w:r>
            <w:r w:rsidR="00D01B93" w:rsidRPr="00870F09">
              <w:rPr>
                <w:rFonts w:ascii="Arial" w:hAnsi="Arial" w:cs="Arial"/>
                <w:sz w:val="22"/>
                <w:szCs w:val="22"/>
                <w:lang w:eastAsia="es-CO"/>
              </w:rPr>
              <w:t xml:space="preserve">peticiones </w:t>
            </w:r>
            <w:r>
              <w:rPr>
                <w:rFonts w:ascii="Arial" w:hAnsi="Arial" w:cs="Arial"/>
                <w:sz w:val="22"/>
                <w:szCs w:val="22"/>
                <w:lang w:eastAsia="es-CO"/>
              </w:rPr>
              <w:t xml:space="preserve">interpuestas </w:t>
            </w:r>
            <w:r w:rsidR="00D01B93" w:rsidRPr="00870F09">
              <w:rPr>
                <w:rFonts w:ascii="Arial" w:hAnsi="Arial" w:cs="Arial"/>
                <w:sz w:val="22"/>
                <w:szCs w:val="22"/>
                <w:lang w:eastAsia="es-CO"/>
              </w:rPr>
              <w:t xml:space="preserve">a través de los buzones situados para tal fin, instalados en </w:t>
            </w:r>
            <w:r w:rsidR="00BD6815" w:rsidRPr="00870F09">
              <w:rPr>
                <w:rFonts w:ascii="Arial" w:hAnsi="Arial" w:cs="Arial"/>
                <w:sz w:val="22"/>
                <w:szCs w:val="22"/>
                <w:lang w:eastAsia="es-CO"/>
              </w:rPr>
              <w:t>La Secretaria de Ambiente y Desarrollo Económico, Casa de la Justicia, Sisben y Administración Central en</w:t>
            </w:r>
            <w:r w:rsidR="00D01B93" w:rsidRPr="00870F09">
              <w:rPr>
                <w:rFonts w:ascii="Arial" w:hAnsi="Arial" w:cs="Arial"/>
                <w:sz w:val="22"/>
                <w:szCs w:val="22"/>
                <w:lang w:eastAsia="es-CO"/>
              </w:rPr>
              <w:t xml:space="preserve"> lugar visible y de fácil acceso </w:t>
            </w:r>
            <w:r>
              <w:rPr>
                <w:rFonts w:ascii="Arial" w:hAnsi="Arial" w:cs="Arial"/>
                <w:sz w:val="22"/>
                <w:szCs w:val="22"/>
                <w:lang w:eastAsia="es-CO"/>
              </w:rPr>
              <w:t xml:space="preserve">los cuales </w:t>
            </w:r>
            <w:r w:rsidR="00D01B93" w:rsidRPr="00870F09">
              <w:rPr>
                <w:rFonts w:ascii="Arial" w:hAnsi="Arial" w:cs="Arial"/>
                <w:sz w:val="22"/>
                <w:szCs w:val="22"/>
                <w:lang w:eastAsia="es-CO"/>
              </w:rPr>
              <w:t>cont</w:t>
            </w:r>
            <w:r>
              <w:rPr>
                <w:rFonts w:ascii="Arial" w:hAnsi="Arial" w:cs="Arial"/>
                <w:sz w:val="22"/>
                <w:szCs w:val="22"/>
                <w:lang w:eastAsia="es-CO"/>
              </w:rPr>
              <w:t>iene</w:t>
            </w:r>
            <w:r w:rsidR="00D01B93" w:rsidRPr="00870F09">
              <w:rPr>
                <w:rFonts w:ascii="Arial" w:hAnsi="Arial" w:cs="Arial"/>
                <w:sz w:val="22"/>
                <w:szCs w:val="22"/>
                <w:lang w:eastAsia="es-CO"/>
              </w:rPr>
              <w:t xml:space="preserve"> los implementos necesarios para hacer efectiva su utilización</w:t>
            </w:r>
            <w:r>
              <w:rPr>
                <w:rFonts w:ascii="Arial" w:hAnsi="Arial" w:cs="Arial"/>
                <w:sz w:val="22"/>
                <w:szCs w:val="22"/>
                <w:lang w:eastAsia="es-CO"/>
              </w:rPr>
              <w:t>.</w:t>
            </w:r>
          </w:p>
        </w:tc>
      </w:tr>
      <w:tr w:rsidR="002270CA" w:rsidRPr="007778ED" w:rsidTr="00144908">
        <w:tc>
          <w:tcPr>
            <w:tcW w:w="5000" w:type="pct"/>
            <w:gridSpan w:val="4"/>
          </w:tcPr>
          <w:p w:rsidR="002270CA" w:rsidRPr="00F26975" w:rsidRDefault="002270CA" w:rsidP="003C261A">
            <w:pPr>
              <w:rPr>
                <w:rFonts w:ascii="Arial Narrow" w:hAnsi="Arial Narrow" w:cs="Arial"/>
                <w:b/>
              </w:rPr>
            </w:pPr>
            <w:r w:rsidRPr="00F26975">
              <w:rPr>
                <w:rFonts w:ascii="Arial Narrow" w:hAnsi="Arial Narrow" w:cs="Arial"/>
                <w:b/>
              </w:rPr>
              <w:t xml:space="preserve">TEMAS PROGRAMADOS </w:t>
            </w:r>
            <w:r w:rsidRPr="00F26975">
              <w:rPr>
                <w:rFonts w:ascii="Arial Narrow" w:hAnsi="Arial Narrow" w:cs="Arial"/>
              </w:rPr>
              <w:t>(Orden del día):</w:t>
            </w:r>
          </w:p>
        </w:tc>
      </w:tr>
      <w:tr w:rsidR="002270CA" w:rsidRPr="007778ED" w:rsidTr="00144908">
        <w:tc>
          <w:tcPr>
            <w:tcW w:w="5000" w:type="pct"/>
            <w:gridSpan w:val="4"/>
          </w:tcPr>
          <w:p w:rsidR="002270CA" w:rsidRPr="00F26975" w:rsidRDefault="002270CA" w:rsidP="003C261A">
            <w:pPr>
              <w:jc w:val="both"/>
              <w:rPr>
                <w:rFonts w:ascii="Arial Narrow" w:hAnsi="Arial Narrow" w:cs="Arial"/>
              </w:rPr>
            </w:pPr>
          </w:p>
          <w:p w:rsidR="00AD0607" w:rsidRDefault="002270CA" w:rsidP="003C261A">
            <w:pPr>
              <w:tabs>
                <w:tab w:val="left" w:pos="1515"/>
              </w:tabs>
              <w:jc w:val="both"/>
              <w:rPr>
                <w:rFonts w:ascii="Arial Narrow" w:hAnsi="Arial Narrow" w:cstheme="minorHAnsi"/>
                <w:highlight w:val="yellow"/>
              </w:rPr>
            </w:pPr>
            <w:r w:rsidRPr="00F26975">
              <w:rPr>
                <w:rFonts w:ascii="Arial Narrow" w:hAnsi="Arial Narrow" w:cstheme="minorHAnsi"/>
              </w:rPr>
              <w:t>En Cajicá</w:t>
            </w:r>
            <w:r w:rsidRPr="00F26975">
              <w:rPr>
                <w:rFonts w:ascii="Arial Narrow" w:hAnsi="Arial Narrow" w:cstheme="minorHAnsi"/>
                <w:b/>
              </w:rPr>
              <w:t xml:space="preserve">, </w:t>
            </w:r>
            <w:r w:rsidRPr="00F26975">
              <w:rPr>
                <w:rFonts w:ascii="Arial Narrow" w:hAnsi="Arial Narrow" w:cstheme="minorHAnsi"/>
              </w:rPr>
              <w:t xml:space="preserve">a los </w:t>
            </w:r>
            <w:r w:rsidR="00EB275B">
              <w:rPr>
                <w:rFonts w:ascii="Arial Narrow" w:hAnsi="Arial Narrow" w:cstheme="minorHAnsi"/>
              </w:rPr>
              <w:t>_______</w:t>
            </w:r>
            <w:r w:rsidRPr="00F26975">
              <w:rPr>
                <w:rFonts w:ascii="Arial Narrow" w:hAnsi="Arial Narrow" w:cstheme="minorHAnsi"/>
              </w:rPr>
              <w:t xml:space="preserve"> días del mes de </w:t>
            </w:r>
            <w:r w:rsidR="00EB275B">
              <w:rPr>
                <w:rFonts w:ascii="Arial Narrow" w:hAnsi="Arial Narrow" w:cstheme="minorHAnsi"/>
              </w:rPr>
              <w:t xml:space="preserve">________ </w:t>
            </w:r>
            <w:r w:rsidRPr="00F26975">
              <w:rPr>
                <w:rFonts w:ascii="Arial Narrow" w:hAnsi="Arial Narrow" w:cstheme="minorHAnsi"/>
              </w:rPr>
              <w:t xml:space="preserve">de dos mil </w:t>
            </w:r>
            <w:r w:rsidR="000A36D4">
              <w:rPr>
                <w:rFonts w:ascii="Arial Narrow" w:hAnsi="Arial Narrow" w:cstheme="minorHAnsi"/>
              </w:rPr>
              <w:t>diecis</w:t>
            </w:r>
            <w:r w:rsidR="00FC0C70">
              <w:rPr>
                <w:rFonts w:ascii="Arial Narrow" w:hAnsi="Arial Narrow" w:cstheme="minorHAnsi"/>
              </w:rPr>
              <w:t>iete</w:t>
            </w:r>
            <w:r w:rsidRPr="00F26975">
              <w:rPr>
                <w:rFonts w:ascii="Arial Narrow" w:hAnsi="Arial Narrow" w:cstheme="minorHAnsi"/>
              </w:rPr>
              <w:t xml:space="preserve"> (201</w:t>
            </w:r>
            <w:r w:rsidR="00FC0C70">
              <w:rPr>
                <w:rFonts w:ascii="Arial Narrow" w:hAnsi="Arial Narrow" w:cstheme="minorHAnsi"/>
              </w:rPr>
              <w:t>7</w:t>
            </w:r>
            <w:r w:rsidRPr="00F26975">
              <w:rPr>
                <w:rFonts w:ascii="Arial Narrow" w:hAnsi="Arial Narrow" w:cstheme="minorHAnsi"/>
              </w:rPr>
              <w:t xml:space="preserve">), siendo las </w:t>
            </w:r>
            <w:r w:rsidR="00EB275B">
              <w:rPr>
                <w:rFonts w:ascii="Arial Narrow" w:hAnsi="Arial Narrow" w:cstheme="minorHAnsi"/>
              </w:rPr>
              <w:t>_________</w:t>
            </w:r>
            <w:r w:rsidR="008C09CD">
              <w:rPr>
                <w:rFonts w:ascii="Arial Narrow" w:hAnsi="Arial Narrow" w:cstheme="minorHAnsi"/>
              </w:rPr>
              <w:t xml:space="preserve"> de</w:t>
            </w:r>
            <w:r w:rsidR="00F442A1">
              <w:rPr>
                <w:rFonts w:ascii="Arial Narrow" w:hAnsi="Arial Narrow" w:cstheme="minorHAnsi"/>
              </w:rPr>
              <w:t xml:space="preserve">  </w:t>
            </w:r>
            <w:r w:rsidRPr="00F26975">
              <w:rPr>
                <w:rFonts w:ascii="Arial Narrow" w:hAnsi="Arial Narrow" w:cstheme="minorHAnsi"/>
              </w:rPr>
              <w:t>(</w:t>
            </w:r>
            <w:r w:rsidR="00EB275B">
              <w:rPr>
                <w:rFonts w:ascii="Arial Narrow" w:hAnsi="Arial Narrow" w:cstheme="minorHAnsi"/>
              </w:rPr>
              <w:t>_____</w:t>
            </w:r>
            <w:r w:rsidR="000B2070">
              <w:rPr>
                <w:rFonts w:ascii="Arial Narrow" w:hAnsi="Arial Narrow" w:cstheme="minorHAnsi"/>
              </w:rPr>
              <w:t>.)</w:t>
            </w:r>
            <w:r w:rsidRPr="00F26975">
              <w:rPr>
                <w:rFonts w:ascii="Arial Narrow" w:hAnsi="Arial Narrow" w:cstheme="minorHAnsi"/>
              </w:rPr>
              <w:t xml:space="preserve">, </w:t>
            </w:r>
            <w:r w:rsidRPr="00AD0607">
              <w:rPr>
                <w:rFonts w:ascii="Arial Narrow" w:hAnsi="Arial Narrow" w:cstheme="minorHAnsi"/>
              </w:rPr>
              <w:t>en l</w:t>
            </w:r>
            <w:r w:rsidR="00AD0607" w:rsidRPr="00AD0607">
              <w:rPr>
                <w:rFonts w:ascii="Arial Narrow" w:hAnsi="Arial Narrow" w:cstheme="minorHAnsi"/>
              </w:rPr>
              <w:t>os siguientes puntos se reunieron</w:t>
            </w:r>
            <w:r w:rsidR="00AD0607">
              <w:rPr>
                <w:rFonts w:ascii="Arial Narrow" w:hAnsi="Arial Narrow" w:cstheme="minorHAnsi"/>
              </w:rPr>
              <w:t xml:space="preserve"> los funcionarios de cada punto donde se encuentra buzones, con el funcionario encargado de la apertura de los mismos, con el fin de desarrolla el siguiente orden del día</w:t>
            </w:r>
            <w:r w:rsidR="00AD0607" w:rsidRPr="00AD0607">
              <w:rPr>
                <w:rFonts w:ascii="Arial Narrow" w:hAnsi="Arial Narrow" w:cstheme="minorHAnsi"/>
              </w:rPr>
              <w:t>:</w:t>
            </w:r>
            <w:bookmarkStart w:id="0" w:name="_GoBack"/>
            <w:bookmarkEnd w:id="0"/>
          </w:p>
          <w:p w:rsidR="00AD0607" w:rsidRDefault="00AD0607" w:rsidP="003C261A">
            <w:pPr>
              <w:tabs>
                <w:tab w:val="left" w:pos="1515"/>
              </w:tabs>
              <w:jc w:val="both"/>
              <w:rPr>
                <w:rFonts w:ascii="Arial Narrow" w:hAnsi="Arial Narrow" w:cstheme="minorHAnsi"/>
                <w:highlight w:val="yellow"/>
              </w:rPr>
            </w:pPr>
          </w:p>
          <w:p w:rsidR="00786707" w:rsidRPr="00AD0607" w:rsidRDefault="00AD0607" w:rsidP="00AD0607">
            <w:pPr>
              <w:pStyle w:val="Prrafodelista"/>
              <w:numPr>
                <w:ilvl w:val="0"/>
                <w:numId w:val="4"/>
              </w:numPr>
              <w:tabs>
                <w:tab w:val="left" w:pos="1515"/>
              </w:tabs>
              <w:jc w:val="both"/>
              <w:rPr>
                <w:rFonts w:ascii="Arial Narrow" w:hAnsi="Arial Narrow" w:cstheme="minorHAnsi"/>
              </w:rPr>
            </w:pPr>
            <w:r w:rsidRPr="00AD0607">
              <w:rPr>
                <w:rFonts w:ascii="Arial Narrow" w:hAnsi="Arial Narrow" w:cstheme="minorHAnsi"/>
              </w:rPr>
              <w:t xml:space="preserve">Apertura del </w:t>
            </w:r>
            <w:r w:rsidR="005206F5" w:rsidRPr="00AD0607">
              <w:rPr>
                <w:rFonts w:ascii="Arial Narrow" w:hAnsi="Arial Narrow" w:cstheme="minorHAnsi"/>
              </w:rPr>
              <w:t>buzón</w:t>
            </w:r>
            <w:r w:rsidR="00786707" w:rsidRPr="00AD0607">
              <w:rPr>
                <w:rFonts w:ascii="Arial Narrow" w:hAnsi="Arial Narrow" w:cstheme="minorHAnsi"/>
              </w:rPr>
              <w:t xml:space="preserve"> </w:t>
            </w:r>
          </w:p>
          <w:p w:rsidR="000357AF" w:rsidRDefault="0014632E" w:rsidP="000357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 w:cstheme="minorHAnsi"/>
              </w:rPr>
            </w:pPr>
            <w:r w:rsidRPr="00AD0607">
              <w:rPr>
                <w:rFonts w:ascii="Arial Narrow" w:hAnsi="Arial Narrow" w:cstheme="minorHAnsi"/>
              </w:rPr>
              <w:t>Verificación de</w:t>
            </w:r>
            <w:r w:rsidR="00AD0607" w:rsidRPr="00AD0607">
              <w:rPr>
                <w:rFonts w:ascii="Arial Narrow" w:hAnsi="Arial Narrow" w:cstheme="minorHAnsi"/>
              </w:rPr>
              <w:t xml:space="preserve"> </w:t>
            </w:r>
            <w:r w:rsidRPr="00AD0607">
              <w:rPr>
                <w:rFonts w:ascii="Arial Narrow" w:hAnsi="Arial Narrow" w:cstheme="minorHAnsi"/>
              </w:rPr>
              <w:t>l</w:t>
            </w:r>
            <w:r w:rsidR="00AD0607" w:rsidRPr="00AD0607">
              <w:rPr>
                <w:rFonts w:ascii="Arial Narrow" w:hAnsi="Arial Narrow" w:cstheme="minorHAnsi"/>
              </w:rPr>
              <w:t>os</w:t>
            </w:r>
            <w:r w:rsidRPr="00AD0607">
              <w:rPr>
                <w:rFonts w:ascii="Arial Narrow" w:hAnsi="Arial Narrow" w:cstheme="minorHAnsi"/>
              </w:rPr>
              <w:t xml:space="preserve"> </w:t>
            </w:r>
            <w:r w:rsidR="00AD0607" w:rsidRPr="00AD0607">
              <w:rPr>
                <w:rFonts w:ascii="Arial Narrow" w:hAnsi="Arial Narrow" w:cstheme="minorHAnsi"/>
              </w:rPr>
              <w:t xml:space="preserve">documentos si existen </w:t>
            </w:r>
            <w:r w:rsidRPr="00AD0607">
              <w:rPr>
                <w:rFonts w:ascii="Arial Narrow" w:hAnsi="Arial Narrow" w:cstheme="minorHAnsi"/>
              </w:rPr>
              <w:t xml:space="preserve"> </w:t>
            </w:r>
          </w:p>
          <w:p w:rsidR="00F26975" w:rsidRPr="000357AF" w:rsidRDefault="000357AF" w:rsidP="000357A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Observaciones</w:t>
            </w:r>
            <w:r w:rsidR="002270CA" w:rsidRPr="000357AF">
              <w:rPr>
                <w:rFonts w:ascii="Arial Narrow" w:hAnsi="Arial Narrow" w:cstheme="minorHAnsi"/>
              </w:rPr>
              <w:t xml:space="preserve">      </w:t>
            </w:r>
          </w:p>
          <w:p w:rsidR="002270CA" w:rsidRPr="008B3DA0" w:rsidRDefault="002270CA" w:rsidP="008B3DA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D6815" w:rsidRPr="007778ED" w:rsidTr="00144908">
        <w:tc>
          <w:tcPr>
            <w:tcW w:w="5000" w:type="pct"/>
            <w:gridSpan w:val="4"/>
          </w:tcPr>
          <w:p w:rsidR="00BD6815" w:rsidRDefault="00BD6815" w:rsidP="003C261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PROCEDIMIENTO</w:t>
            </w:r>
          </w:p>
        </w:tc>
      </w:tr>
      <w:tr w:rsidR="00BD6815" w:rsidRPr="007778ED" w:rsidTr="00BD6815">
        <w:trPr>
          <w:trHeight w:val="1165"/>
        </w:trPr>
        <w:tc>
          <w:tcPr>
            <w:tcW w:w="5000" w:type="pct"/>
            <w:gridSpan w:val="4"/>
          </w:tcPr>
          <w:p w:rsidR="00BD6815" w:rsidRPr="00110251" w:rsidRDefault="00BD6815" w:rsidP="0011025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251">
              <w:rPr>
                <w:rFonts w:ascii="Arial" w:hAnsi="Arial" w:cs="Arial"/>
                <w:sz w:val="22"/>
                <w:szCs w:val="22"/>
              </w:rPr>
              <w:t xml:space="preserve">Realizar la inspección y conteo de los formatos contenidos en </w:t>
            </w:r>
            <w:r w:rsidR="00110251" w:rsidRPr="00110251">
              <w:rPr>
                <w:rFonts w:ascii="Arial" w:hAnsi="Arial" w:cs="Arial"/>
                <w:sz w:val="22"/>
                <w:szCs w:val="22"/>
              </w:rPr>
              <w:t>cada uno de los</w:t>
            </w:r>
            <w:r w:rsidRPr="00110251">
              <w:rPr>
                <w:rFonts w:ascii="Arial" w:hAnsi="Arial" w:cs="Arial"/>
                <w:sz w:val="22"/>
                <w:szCs w:val="22"/>
              </w:rPr>
              <w:t xml:space="preserve"> buz</w:t>
            </w:r>
            <w:r w:rsidR="00110251" w:rsidRPr="00110251">
              <w:rPr>
                <w:rFonts w:ascii="Arial" w:hAnsi="Arial" w:cs="Arial"/>
                <w:sz w:val="22"/>
                <w:szCs w:val="22"/>
              </w:rPr>
              <w:t>ones</w:t>
            </w:r>
            <w:r w:rsidRPr="00110251">
              <w:rPr>
                <w:rFonts w:ascii="Arial" w:hAnsi="Arial" w:cs="Arial"/>
                <w:sz w:val="22"/>
                <w:szCs w:val="22"/>
              </w:rPr>
              <w:t xml:space="preserve">, verificar la información </w:t>
            </w:r>
            <w:r w:rsidR="001A1AA6" w:rsidRPr="00110251">
              <w:rPr>
                <w:rFonts w:ascii="Arial" w:hAnsi="Arial" w:cs="Arial"/>
                <w:sz w:val="22"/>
                <w:szCs w:val="22"/>
              </w:rPr>
              <w:t xml:space="preserve">y clasificarlos </w:t>
            </w:r>
            <w:r w:rsidR="00110251" w:rsidRPr="00110251">
              <w:rPr>
                <w:rFonts w:ascii="Arial" w:hAnsi="Arial" w:cs="Arial"/>
                <w:sz w:val="22"/>
                <w:szCs w:val="22"/>
              </w:rPr>
              <w:t xml:space="preserve">de acuerdo a si son quejas, reclamos petición y </w:t>
            </w:r>
            <w:r w:rsidR="001A1AA6" w:rsidRPr="00110251">
              <w:rPr>
                <w:rFonts w:ascii="Arial" w:hAnsi="Arial" w:cs="Arial"/>
                <w:sz w:val="22"/>
                <w:szCs w:val="22"/>
              </w:rPr>
              <w:t xml:space="preserve">si es </w:t>
            </w:r>
            <w:r w:rsidR="00110251" w:rsidRPr="00110251">
              <w:rPr>
                <w:rFonts w:ascii="Arial" w:hAnsi="Arial" w:cs="Arial"/>
                <w:sz w:val="22"/>
                <w:szCs w:val="22"/>
              </w:rPr>
              <w:t>en contra de funcionarios</w:t>
            </w:r>
            <w:r w:rsidR="001A1AA6" w:rsidRPr="00110251">
              <w:rPr>
                <w:rFonts w:ascii="Arial" w:hAnsi="Arial" w:cs="Arial"/>
                <w:sz w:val="22"/>
                <w:szCs w:val="22"/>
              </w:rPr>
              <w:t xml:space="preserve"> con el fin de establecer a quien se debe remitir</w:t>
            </w:r>
            <w:r w:rsidR="00110251" w:rsidRPr="00110251">
              <w:rPr>
                <w:rFonts w:ascii="Arial" w:hAnsi="Arial" w:cs="Arial"/>
                <w:sz w:val="22"/>
                <w:szCs w:val="22"/>
              </w:rPr>
              <w:t xml:space="preserve"> y que tiempos de respuesta tienen.</w:t>
            </w:r>
            <w:r w:rsidR="001A1AA6" w:rsidRPr="001102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206F5" w:rsidRPr="007778ED" w:rsidTr="00144908">
        <w:tc>
          <w:tcPr>
            <w:tcW w:w="5000" w:type="pct"/>
            <w:gridSpan w:val="4"/>
          </w:tcPr>
          <w:p w:rsidR="005206F5" w:rsidRDefault="005206F5" w:rsidP="003C261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DESCRIPCION DEL PROCEDIMIENTO</w:t>
            </w:r>
          </w:p>
        </w:tc>
      </w:tr>
      <w:tr w:rsidR="005206F5" w:rsidRPr="007778ED" w:rsidTr="00AE7D82">
        <w:trPr>
          <w:trHeight w:val="3723"/>
        </w:trPr>
        <w:tc>
          <w:tcPr>
            <w:tcW w:w="5000" w:type="pct"/>
            <w:gridSpan w:val="4"/>
          </w:tcPr>
          <w:p w:rsidR="005206F5" w:rsidRDefault="005206F5" w:rsidP="003C261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206F5" w:rsidRDefault="005206F5" w:rsidP="003C261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206F5" w:rsidRDefault="005206F5" w:rsidP="003C261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206F5" w:rsidRDefault="005206F5" w:rsidP="003C261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206F5" w:rsidRDefault="005206F5" w:rsidP="003C261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270CA" w:rsidRPr="007778ED" w:rsidTr="00144908">
        <w:tc>
          <w:tcPr>
            <w:tcW w:w="5000" w:type="pct"/>
            <w:gridSpan w:val="4"/>
          </w:tcPr>
          <w:p w:rsidR="002270CA" w:rsidRPr="000323CF" w:rsidRDefault="000357AF" w:rsidP="003C261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OBSERVACIONES</w:t>
            </w:r>
            <w:r w:rsidR="002270CA" w:rsidRPr="000323C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270CA" w:rsidRPr="007778ED" w:rsidTr="00144908">
        <w:tc>
          <w:tcPr>
            <w:tcW w:w="5000" w:type="pct"/>
            <w:gridSpan w:val="4"/>
          </w:tcPr>
          <w:p w:rsidR="002270CA" w:rsidRDefault="002270CA" w:rsidP="00A02170">
            <w:pPr>
              <w:tabs>
                <w:tab w:val="left" w:pos="1515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357AF" w:rsidRDefault="000357AF" w:rsidP="00A02170">
            <w:pPr>
              <w:tabs>
                <w:tab w:val="left" w:pos="1515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357AF" w:rsidRDefault="000357AF" w:rsidP="00A02170">
            <w:pPr>
              <w:tabs>
                <w:tab w:val="left" w:pos="1515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6E7C" w:rsidRPr="000323CF" w:rsidRDefault="005A6E7C" w:rsidP="00AD0607">
            <w:pPr>
              <w:tabs>
                <w:tab w:val="left" w:pos="1515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84847" w:rsidRDefault="00284847" w:rsidP="00284847">
      <w:pPr>
        <w:tabs>
          <w:tab w:val="left" w:pos="7200"/>
        </w:tabs>
        <w:rPr>
          <w:rFonts w:ascii="Arial Narrow" w:hAnsi="Arial Narrow"/>
        </w:rPr>
      </w:pPr>
    </w:p>
    <w:p w:rsidR="00AE7D82" w:rsidRDefault="00AE7D82" w:rsidP="00284847">
      <w:pPr>
        <w:tabs>
          <w:tab w:val="left" w:pos="7200"/>
        </w:tabs>
        <w:rPr>
          <w:rFonts w:ascii="Arial Narrow" w:hAnsi="Arial Narrow"/>
        </w:rPr>
      </w:pPr>
    </w:p>
    <w:p w:rsidR="00FB402F" w:rsidRPr="00B46C76" w:rsidRDefault="00FB402F" w:rsidP="00FB402F">
      <w:pPr>
        <w:jc w:val="both"/>
        <w:rPr>
          <w:rFonts w:ascii="Arial Narrow" w:hAnsi="Arial Narrow" w:cstheme="minorHAnsi"/>
          <w:sz w:val="22"/>
          <w:szCs w:val="22"/>
        </w:rPr>
      </w:pPr>
      <w:r w:rsidRPr="00B46C76">
        <w:rPr>
          <w:rFonts w:ascii="Arial Narrow" w:hAnsi="Arial Narrow" w:cstheme="minorHAnsi"/>
          <w:sz w:val="22"/>
          <w:szCs w:val="22"/>
        </w:rPr>
        <w:t xml:space="preserve">Agotado el orden del día, se da por terminada la </w:t>
      </w:r>
      <w:r w:rsidR="000357AF">
        <w:rPr>
          <w:rFonts w:ascii="Arial Narrow" w:hAnsi="Arial Narrow" w:cstheme="minorHAnsi"/>
          <w:sz w:val="22"/>
          <w:szCs w:val="22"/>
        </w:rPr>
        <w:t>apertura de buzones y firman los que en ella intervinieron</w:t>
      </w:r>
      <w:r w:rsidRPr="00B46C76">
        <w:rPr>
          <w:rFonts w:ascii="Arial Narrow" w:hAnsi="Arial Narrow" w:cstheme="minorHAnsi"/>
          <w:sz w:val="22"/>
          <w:szCs w:val="22"/>
        </w:rPr>
        <w:t>.</w:t>
      </w:r>
    </w:p>
    <w:p w:rsidR="00FB402F" w:rsidRDefault="00FB402F" w:rsidP="00284847">
      <w:pPr>
        <w:tabs>
          <w:tab w:val="left" w:pos="7200"/>
        </w:tabs>
        <w:rPr>
          <w:rFonts w:ascii="Arial Narrow" w:hAnsi="Arial Narrow"/>
        </w:rPr>
      </w:pPr>
    </w:p>
    <w:p w:rsidR="00C83CE6" w:rsidRDefault="00D25A67" w:rsidP="000357AF">
      <w:pPr>
        <w:jc w:val="both"/>
        <w:rPr>
          <w:rFonts w:ascii="Arial Narrow" w:hAnsi="Arial Narrow"/>
          <w:sz w:val="22"/>
          <w:szCs w:val="22"/>
        </w:rPr>
      </w:pPr>
      <w:r w:rsidRPr="00D25A67">
        <w:rPr>
          <w:rFonts w:ascii="Arial Narrow" w:hAnsi="Arial Narrow" w:cstheme="minorHAnsi"/>
          <w:b/>
          <w:sz w:val="18"/>
          <w:szCs w:val="18"/>
        </w:rPr>
        <w:t>Se anexa</w:t>
      </w:r>
      <w:r w:rsidRPr="00D25A67">
        <w:rPr>
          <w:rFonts w:ascii="Arial Narrow" w:hAnsi="Arial Narrow" w:cstheme="minorHAnsi"/>
          <w:sz w:val="18"/>
          <w:szCs w:val="18"/>
        </w:rPr>
        <w:t xml:space="preserve">: </w:t>
      </w:r>
      <w:r w:rsidR="000357AF">
        <w:rPr>
          <w:rFonts w:ascii="Arial Narrow" w:hAnsi="Arial Narrow" w:cstheme="minorHAnsi"/>
          <w:sz w:val="18"/>
          <w:szCs w:val="18"/>
        </w:rPr>
        <w:t>PQRS, encontradas en la apertura.</w:t>
      </w:r>
    </w:p>
    <w:p w:rsidR="005B5A43" w:rsidRDefault="005B5A43" w:rsidP="00284847">
      <w:pPr>
        <w:tabs>
          <w:tab w:val="left" w:pos="7200"/>
        </w:tabs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4"/>
        <w:gridCol w:w="4224"/>
      </w:tblGrid>
      <w:tr w:rsidR="00FB402F" w:rsidRPr="00FB402F" w:rsidTr="000357AF">
        <w:trPr>
          <w:trHeight w:val="1163"/>
        </w:trPr>
        <w:tc>
          <w:tcPr>
            <w:tcW w:w="4604" w:type="dxa"/>
          </w:tcPr>
          <w:p w:rsidR="00FB402F" w:rsidRPr="00FB402F" w:rsidRDefault="00FB402F" w:rsidP="00135853">
            <w:pPr>
              <w:rPr>
                <w:sz w:val="20"/>
                <w:szCs w:val="20"/>
              </w:rPr>
            </w:pPr>
          </w:p>
          <w:p w:rsidR="00C16E88" w:rsidRDefault="00C16E88" w:rsidP="00135853">
            <w:pPr>
              <w:rPr>
                <w:sz w:val="20"/>
                <w:szCs w:val="20"/>
              </w:rPr>
            </w:pPr>
          </w:p>
          <w:p w:rsidR="00C83CE6" w:rsidRPr="00FB402F" w:rsidRDefault="00C83CE6" w:rsidP="00135853">
            <w:pPr>
              <w:rPr>
                <w:sz w:val="20"/>
                <w:szCs w:val="20"/>
              </w:rPr>
            </w:pPr>
          </w:p>
          <w:p w:rsidR="00FB402F" w:rsidRPr="00FB402F" w:rsidRDefault="00FB402F" w:rsidP="00135853">
            <w:pPr>
              <w:rPr>
                <w:sz w:val="20"/>
                <w:szCs w:val="20"/>
              </w:rPr>
            </w:pPr>
            <w:r w:rsidRPr="00FB402F">
              <w:rPr>
                <w:sz w:val="20"/>
                <w:szCs w:val="20"/>
              </w:rPr>
              <w:t>____________________________</w:t>
            </w:r>
          </w:p>
          <w:p w:rsidR="00FB402F" w:rsidRPr="00FB402F" w:rsidRDefault="00FB402F" w:rsidP="001358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24" w:type="dxa"/>
          </w:tcPr>
          <w:p w:rsidR="00FB402F" w:rsidRPr="00FB402F" w:rsidRDefault="00FB402F" w:rsidP="00135853">
            <w:pPr>
              <w:rPr>
                <w:sz w:val="20"/>
                <w:szCs w:val="20"/>
              </w:rPr>
            </w:pPr>
          </w:p>
          <w:p w:rsidR="00C83CE6" w:rsidRDefault="00C83CE6" w:rsidP="00135853">
            <w:pPr>
              <w:rPr>
                <w:sz w:val="20"/>
                <w:szCs w:val="20"/>
              </w:rPr>
            </w:pPr>
          </w:p>
          <w:p w:rsidR="00C16E88" w:rsidRPr="00FB402F" w:rsidRDefault="00C16E88" w:rsidP="00135853">
            <w:pPr>
              <w:rPr>
                <w:sz w:val="20"/>
                <w:szCs w:val="20"/>
              </w:rPr>
            </w:pPr>
          </w:p>
          <w:p w:rsidR="00FB402F" w:rsidRPr="00FB402F" w:rsidRDefault="00FB402F" w:rsidP="00135853">
            <w:pPr>
              <w:rPr>
                <w:sz w:val="20"/>
                <w:szCs w:val="20"/>
              </w:rPr>
            </w:pPr>
            <w:r w:rsidRPr="00FB402F">
              <w:rPr>
                <w:sz w:val="20"/>
                <w:szCs w:val="20"/>
              </w:rPr>
              <w:t>___________________________</w:t>
            </w:r>
          </w:p>
          <w:p w:rsidR="00FB402F" w:rsidRPr="00FB402F" w:rsidRDefault="00FB402F" w:rsidP="00DC7F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02F" w:rsidRPr="00FB402F" w:rsidTr="005206F5">
        <w:trPr>
          <w:trHeight w:val="1030"/>
        </w:trPr>
        <w:tc>
          <w:tcPr>
            <w:tcW w:w="4604" w:type="dxa"/>
          </w:tcPr>
          <w:p w:rsidR="005206F5" w:rsidRPr="00FB402F" w:rsidRDefault="005206F5" w:rsidP="00135853">
            <w:pPr>
              <w:rPr>
                <w:sz w:val="20"/>
                <w:szCs w:val="20"/>
              </w:rPr>
            </w:pPr>
          </w:p>
          <w:p w:rsidR="00C16E88" w:rsidRDefault="00C16E88" w:rsidP="00135853">
            <w:pPr>
              <w:rPr>
                <w:sz w:val="20"/>
                <w:szCs w:val="20"/>
              </w:rPr>
            </w:pPr>
          </w:p>
          <w:p w:rsidR="00C83CE6" w:rsidRDefault="00C83CE6" w:rsidP="00135853">
            <w:pPr>
              <w:rPr>
                <w:sz w:val="20"/>
                <w:szCs w:val="20"/>
              </w:rPr>
            </w:pPr>
          </w:p>
          <w:p w:rsidR="00FB402F" w:rsidRPr="00FB402F" w:rsidRDefault="00FB402F" w:rsidP="00135853">
            <w:pPr>
              <w:rPr>
                <w:sz w:val="20"/>
                <w:szCs w:val="20"/>
              </w:rPr>
            </w:pPr>
            <w:r w:rsidRPr="00FB402F">
              <w:rPr>
                <w:sz w:val="20"/>
                <w:szCs w:val="20"/>
              </w:rPr>
              <w:t>_____________________________</w:t>
            </w:r>
          </w:p>
          <w:p w:rsidR="00FB402F" w:rsidRPr="00AE6ACF" w:rsidRDefault="00AE6ACF" w:rsidP="00AE6AC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24" w:type="dxa"/>
          </w:tcPr>
          <w:p w:rsidR="00FB402F" w:rsidRPr="00FB402F" w:rsidRDefault="00FB402F" w:rsidP="00135853">
            <w:pPr>
              <w:rPr>
                <w:sz w:val="20"/>
                <w:szCs w:val="20"/>
              </w:rPr>
            </w:pPr>
          </w:p>
          <w:p w:rsidR="00C16E88" w:rsidRDefault="00C16E88" w:rsidP="00135853">
            <w:pPr>
              <w:rPr>
                <w:sz w:val="20"/>
                <w:szCs w:val="20"/>
              </w:rPr>
            </w:pPr>
          </w:p>
          <w:p w:rsidR="00C83CE6" w:rsidRPr="00FB402F" w:rsidRDefault="00C83CE6" w:rsidP="00135853">
            <w:pPr>
              <w:rPr>
                <w:sz w:val="20"/>
                <w:szCs w:val="20"/>
              </w:rPr>
            </w:pPr>
          </w:p>
          <w:p w:rsidR="00FB402F" w:rsidRPr="00FB402F" w:rsidRDefault="00FB402F" w:rsidP="00135853">
            <w:pPr>
              <w:rPr>
                <w:sz w:val="20"/>
                <w:szCs w:val="20"/>
              </w:rPr>
            </w:pPr>
            <w:r w:rsidRPr="00FB402F">
              <w:rPr>
                <w:sz w:val="20"/>
                <w:szCs w:val="20"/>
              </w:rPr>
              <w:t>_____________________________</w:t>
            </w:r>
          </w:p>
          <w:p w:rsidR="00FB402F" w:rsidRPr="00FB402F" w:rsidRDefault="00FB402F" w:rsidP="001358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02F" w:rsidRPr="00FB402F" w:rsidTr="000357AF">
        <w:tc>
          <w:tcPr>
            <w:tcW w:w="4604" w:type="dxa"/>
          </w:tcPr>
          <w:p w:rsidR="00FB402F" w:rsidRPr="00FB402F" w:rsidRDefault="00FB402F" w:rsidP="00135853">
            <w:pPr>
              <w:rPr>
                <w:sz w:val="20"/>
                <w:szCs w:val="20"/>
              </w:rPr>
            </w:pPr>
          </w:p>
          <w:p w:rsidR="00C16E88" w:rsidRDefault="00C16E88" w:rsidP="00135853">
            <w:pPr>
              <w:rPr>
                <w:sz w:val="20"/>
                <w:szCs w:val="20"/>
              </w:rPr>
            </w:pPr>
          </w:p>
          <w:p w:rsidR="00995FF0" w:rsidRPr="00FB402F" w:rsidRDefault="00995FF0" w:rsidP="00135853">
            <w:pPr>
              <w:rPr>
                <w:sz w:val="20"/>
                <w:szCs w:val="20"/>
              </w:rPr>
            </w:pPr>
          </w:p>
          <w:p w:rsidR="00FB402F" w:rsidRPr="00FB402F" w:rsidRDefault="00FB402F" w:rsidP="00135853">
            <w:pPr>
              <w:rPr>
                <w:sz w:val="20"/>
                <w:szCs w:val="20"/>
              </w:rPr>
            </w:pPr>
            <w:r w:rsidRPr="00FB402F">
              <w:rPr>
                <w:sz w:val="20"/>
                <w:szCs w:val="20"/>
              </w:rPr>
              <w:t>_______________________________</w:t>
            </w:r>
          </w:p>
          <w:p w:rsidR="00FB402F" w:rsidRPr="00AE6ACF" w:rsidRDefault="005B5A43" w:rsidP="005B5A43">
            <w:pPr>
              <w:rPr>
                <w:rFonts w:ascii="Arial Narrow" w:hAnsi="Arial Narrow"/>
                <w:sz w:val="20"/>
                <w:szCs w:val="20"/>
              </w:rPr>
            </w:pPr>
            <w:r w:rsidRPr="00F16A9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24" w:type="dxa"/>
          </w:tcPr>
          <w:p w:rsidR="00FB402F" w:rsidRPr="00FB402F" w:rsidRDefault="00FB402F" w:rsidP="00135853">
            <w:pPr>
              <w:rPr>
                <w:sz w:val="20"/>
                <w:szCs w:val="20"/>
              </w:rPr>
            </w:pPr>
          </w:p>
          <w:p w:rsidR="00C16E88" w:rsidRDefault="00C16E88" w:rsidP="00135853">
            <w:pPr>
              <w:rPr>
                <w:sz w:val="20"/>
                <w:szCs w:val="20"/>
              </w:rPr>
            </w:pPr>
          </w:p>
          <w:p w:rsidR="00995FF0" w:rsidRPr="00FB402F" w:rsidRDefault="00995FF0" w:rsidP="00135853">
            <w:pPr>
              <w:rPr>
                <w:sz w:val="20"/>
                <w:szCs w:val="20"/>
              </w:rPr>
            </w:pPr>
          </w:p>
          <w:p w:rsidR="00FB402F" w:rsidRPr="00FB402F" w:rsidRDefault="00FB402F" w:rsidP="00135853">
            <w:pPr>
              <w:rPr>
                <w:sz w:val="20"/>
                <w:szCs w:val="20"/>
              </w:rPr>
            </w:pPr>
            <w:r w:rsidRPr="00FB402F">
              <w:rPr>
                <w:sz w:val="20"/>
                <w:szCs w:val="20"/>
              </w:rPr>
              <w:t>_______________________________</w:t>
            </w:r>
          </w:p>
          <w:p w:rsidR="00FB402F" w:rsidRPr="00FB402F" w:rsidRDefault="002869C8" w:rsidP="002869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5B7C41" w:rsidRPr="007778ED" w:rsidRDefault="005B7C41" w:rsidP="00AF3A40">
      <w:pPr>
        <w:tabs>
          <w:tab w:val="left" w:pos="7200"/>
        </w:tabs>
        <w:rPr>
          <w:rFonts w:ascii="Arial Narrow" w:hAnsi="Arial Narrow"/>
        </w:rPr>
      </w:pPr>
    </w:p>
    <w:sectPr w:rsidR="005B7C41" w:rsidRPr="007778ED" w:rsidSect="00520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74" w:right="1134" w:bottom="1418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F5" w:rsidRDefault="00E809F5" w:rsidP="00223800">
      <w:r>
        <w:separator/>
      </w:r>
    </w:p>
  </w:endnote>
  <w:endnote w:type="continuationSeparator" w:id="0">
    <w:p w:rsidR="00E809F5" w:rsidRDefault="00E809F5" w:rsidP="0022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CF" w:rsidRDefault="00173C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CF" w:rsidRDefault="00173C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CF" w:rsidRDefault="00173C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F5" w:rsidRDefault="00E809F5" w:rsidP="00223800">
      <w:r>
        <w:separator/>
      </w:r>
    </w:p>
  </w:footnote>
  <w:footnote w:type="continuationSeparator" w:id="0">
    <w:p w:rsidR="00E809F5" w:rsidRDefault="00E809F5" w:rsidP="0022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CF" w:rsidRDefault="00173C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FD" w:rsidRDefault="00FA22FD" w:rsidP="005C6134">
    <w:pPr>
      <w:pStyle w:val="Encabezado"/>
      <w:jc w:val="right"/>
      <w:rPr>
        <w:rFonts w:ascii="Arial" w:hAnsi="Arial" w:cs="Arial"/>
        <w:b/>
        <w:sz w:val="16"/>
        <w:szCs w:val="20"/>
      </w:rPr>
    </w:pPr>
  </w:p>
  <w:p w:rsidR="00173CCF" w:rsidRDefault="00173CCF" w:rsidP="005C6134">
    <w:pPr>
      <w:pStyle w:val="Encabezado"/>
      <w:jc w:val="right"/>
      <w:rPr>
        <w:rFonts w:ascii="Arial" w:hAnsi="Arial" w:cs="Arial"/>
        <w:b/>
        <w:sz w:val="16"/>
        <w:szCs w:val="20"/>
      </w:rPr>
    </w:pPr>
  </w:p>
  <w:p w:rsidR="00173CCF" w:rsidRDefault="00173CCF" w:rsidP="005C6134">
    <w:pPr>
      <w:pStyle w:val="Encabezado"/>
      <w:jc w:val="right"/>
      <w:rPr>
        <w:rFonts w:ascii="Arial" w:hAnsi="Arial" w:cs="Arial"/>
        <w:b/>
        <w:sz w:val="16"/>
        <w:szCs w:val="20"/>
      </w:rPr>
    </w:pPr>
  </w:p>
  <w:tbl>
    <w:tblPr>
      <w:tblW w:w="9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2480"/>
      <w:gridCol w:w="1346"/>
      <w:gridCol w:w="2352"/>
      <w:gridCol w:w="1303"/>
    </w:tblGrid>
    <w:tr w:rsidR="00FA22FD" w:rsidRPr="00321CF6" w:rsidTr="00E0790B">
      <w:trPr>
        <w:trHeight w:hRule="exact" w:val="443"/>
        <w:jc w:val="center"/>
      </w:trPr>
      <w:tc>
        <w:tcPr>
          <w:tcW w:w="1641" w:type="dxa"/>
          <w:vMerge w:val="restart"/>
          <w:shd w:val="clear" w:color="auto" w:fill="auto"/>
          <w:noWrap/>
          <w:vAlign w:val="center"/>
          <w:hideMark/>
        </w:tcPr>
        <w:p w:rsidR="00FA22FD" w:rsidRPr="00321CF6" w:rsidRDefault="00FA22FD" w:rsidP="00135853">
          <w:pPr>
            <w:ind w:left="-210"/>
            <w:rPr>
              <w:sz w:val="16"/>
              <w:szCs w:val="16"/>
            </w:rPr>
          </w:pPr>
          <w:r w:rsidRPr="00965438">
            <w:rPr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9" name="Imagen 9" descr="C:\Users\CristianYohan\Documents\DESARROLLO PUBLICO SAS\ALCALDIA CAJICA 2014\PROCEDIMIENTOS\MISIONALES\FORMATOS VARIOS\Membrete\ALCALDIA DE CAJICA ESCUDO OFICIAL 20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ristianYohan\Documents\DESARROLLO PUBLICO SAS\ALCALDIA CAJICA 2014\PROCEDIMIENTOS\MISIONALES\FORMATOS VARIOS\Membrete\ALCALDIA DE CAJICA ESCUDO OFICIAL 20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70" w:type="dxa"/>
          <w:gridSpan w:val="4"/>
          <w:shd w:val="clear" w:color="auto" w:fill="DBE5F1" w:themeFill="accent1" w:themeFillTint="33"/>
          <w:vAlign w:val="center"/>
        </w:tcPr>
        <w:p w:rsidR="00FA22FD" w:rsidRPr="007778ED" w:rsidRDefault="00FA22FD" w:rsidP="00135853">
          <w:pPr>
            <w:pStyle w:val="Sinespaciado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7778ED">
            <w:rPr>
              <w:rFonts w:ascii="Arial Narrow" w:hAnsi="Arial Narrow"/>
              <w:b/>
              <w:sz w:val="16"/>
              <w:szCs w:val="16"/>
            </w:rPr>
            <w:t xml:space="preserve">SISTEMA INTEGRADO DE GESTIÓN </w:t>
          </w:r>
        </w:p>
        <w:p w:rsidR="00FA22FD" w:rsidRPr="002D6CDE" w:rsidRDefault="00FA22FD" w:rsidP="00135853">
          <w:pPr>
            <w:pStyle w:val="Sinespaciado"/>
            <w:jc w:val="center"/>
            <w:rPr>
              <w:b/>
              <w:sz w:val="16"/>
              <w:szCs w:val="16"/>
            </w:rPr>
          </w:pPr>
          <w:r w:rsidRPr="007778ED">
            <w:rPr>
              <w:rFonts w:ascii="Arial Narrow" w:hAnsi="Arial Narrow"/>
              <w:b/>
              <w:sz w:val="16"/>
              <w:szCs w:val="16"/>
            </w:rPr>
            <w:t>ALCALDÍA MUNICIPAL DE CAJICÁ</w:t>
          </w:r>
        </w:p>
      </w:tc>
    </w:tr>
    <w:tr w:rsidR="00FA22FD" w:rsidRPr="007778ED" w:rsidTr="00E0790B">
      <w:trPr>
        <w:trHeight w:hRule="exact" w:val="407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FA22FD" w:rsidRPr="007778ED" w:rsidRDefault="00FA22FD" w:rsidP="00135853">
          <w:pPr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bottom w:val="single" w:sz="6" w:space="0" w:color="auto"/>
          </w:tcBorders>
          <w:vAlign w:val="center"/>
        </w:tcPr>
        <w:p w:rsidR="00FA22FD" w:rsidRPr="007778ED" w:rsidRDefault="00FA22FD" w:rsidP="00135853">
          <w:pPr>
            <w:pStyle w:val="Sinespaciado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7778ED">
            <w:rPr>
              <w:rFonts w:ascii="Arial Narrow" w:hAnsi="Arial Narrow"/>
              <w:b/>
              <w:sz w:val="16"/>
              <w:szCs w:val="16"/>
            </w:rPr>
            <w:t xml:space="preserve">GESTIÓN DE CALIDAD </w:t>
          </w:r>
        </w:p>
      </w:tc>
    </w:tr>
    <w:tr w:rsidR="00FA22FD" w:rsidRPr="007778ED" w:rsidTr="00E0790B">
      <w:trPr>
        <w:trHeight w:hRule="exact" w:val="431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FA22FD" w:rsidRPr="007778ED" w:rsidRDefault="00FA22FD" w:rsidP="00135853">
          <w:pPr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top w:val="single" w:sz="6" w:space="0" w:color="auto"/>
          </w:tcBorders>
          <w:vAlign w:val="center"/>
        </w:tcPr>
        <w:p w:rsidR="00FA22FD" w:rsidRPr="007778ED" w:rsidRDefault="00FA22FD" w:rsidP="00C56AE8">
          <w:pPr>
            <w:pStyle w:val="Sinespaciado"/>
            <w:jc w:val="center"/>
            <w:rPr>
              <w:rFonts w:ascii="Arial Narrow" w:hAnsi="Arial Narrow"/>
              <w:b/>
              <w:bCs/>
              <w:color w:val="000000"/>
              <w:sz w:val="16"/>
              <w:szCs w:val="16"/>
            </w:rPr>
          </w:pPr>
          <w:r w:rsidRPr="007778ED">
            <w:rPr>
              <w:rFonts w:ascii="Arial Narrow" w:hAnsi="Arial Narrow"/>
              <w:b/>
              <w:sz w:val="16"/>
              <w:szCs w:val="16"/>
            </w:rPr>
            <w:t xml:space="preserve">ACTA DE </w:t>
          </w:r>
          <w:r w:rsidR="00C56AE8">
            <w:rPr>
              <w:rFonts w:ascii="Arial Narrow" w:hAnsi="Arial Narrow"/>
              <w:b/>
              <w:sz w:val="16"/>
              <w:szCs w:val="16"/>
            </w:rPr>
            <w:t>APERTURA DE BUZON</w:t>
          </w:r>
          <w:r w:rsidRPr="007778ED">
            <w:rPr>
              <w:rFonts w:ascii="Arial Narrow" w:hAnsi="Arial Narrow"/>
              <w:b/>
              <w:sz w:val="16"/>
              <w:szCs w:val="16"/>
            </w:rPr>
            <w:t xml:space="preserve"> </w:t>
          </w:r>
          <w:r w:rsidR="005206F5">
            <w:rPr>
              <w:rFonts w:ascii="Arial Narrow" w:hAnsi="Arial Narrow"/>
              <w:b/>
              <w:sz w:val="16"/>
              <w:szCs w:val="16"/>
            </w:rPr>
            <w:t xml:space="preserve"> N°  _____  DE FECHA ______________________</w:t>
          </w:r>
        </w:p>
      </w:tc>
    </w:tr>
    <w:tr w:rsidR="00FA22FD" w:rsidRPr="007778ED" w:rsidTr="00E0790B">
      <w:trPr>
        <w:trHeight w:hRule="exact" w:val="386"/>
        <w:jc w:val="center"/>
      </w:trPr>
      <w:tc>
        <w:tcPr>
          <w:tcW w:w="1641" w:type="dxa"/>
          <w:vMerge/>
          <w:shd w:val="clear" w:color="auto" w:fill="auto"/>
          <w:noWrap/>
          <w:vAlign w:val="bottom"/>
        </w:tcPr>
        <w:p w:rsidR="00FA22FD" w:rsidRPr="007778ED" w:rsidRDefault="00FA22FD" w:rsidP="00135853">
          <w:pPr>
            <w:jc w:val="center"/>
            <w:rPr>
              <w:rFonts w:ascii="Arial Narrow" w:hAnsi="Arial Narrow"/>
              <w:noProof/>
              <w:sz w:val="16"/>
              <w:szCs w:val="16"/>
            </w:rPr>
          </w:pPr>
        </w:p>
      </w:tc>
      <w:tc>
        <w:tcPr>
          <w:tcW w:w="2514" w:type="dxa"/>
          <w:tcBorders>
            <w:right w:val="single" w:sz="6" w:space="0" w:color="auto"/>
          </w:tcBorders>
          <w:vAlign w:val="center"/>
        </w:tcPr>
        <w:p w:rsidR="00FA22FD" w:rsidRPr="007778ED" w:rsidRDefault="00FA22FD" w:rsidP="00C56AE8">
          <w:pPr>
            <w:pStyle w:val="Sinespaciado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7778ED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t xml:space="preserve">CÓDIGO: </w:t>
          </w:r>
          <w:r w:rsidR="00C56AE8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t xml:space="preserve"> </w:t>
          </w:r>
          <w:r w:rsidR="005206F5" w:rsidRPr="005206F5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t xml:space="preserve">ES-GC-MN-001-FM-003 </w:t>
          </w:r>
          <w:r w:rsidR="00C56AE8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t xml:space="preserve">                             </w:t>
          </w:r>
        </w:p>
      </w:tc>
      <w:tc>
        <w:tcPr>
          <w:tcW w:w="1357" w:type="dxa"/>
          <w:tcBorders>
            <w:left w:val="single" w:sz="6" w:space="0" w:color="auto"/>
          </w:tcBorders>
          <w:vAlign w:val="center"/>
        </w:tcPr>
        <w:p w:rsidR="00FA22FD" w:rsidRPr="007778ED" w:rsidRDefault="00FA22FD" w:rsidP="00135853">
          <w:pPr>
            <w:pStyle w:val="Sinespaciado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7778ED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t xml:space="preserve">VERSIÓN: </w:t>
          </w:r>
          <w:r w:rsidRPr="007778ED">
            <w:rPr>
              <w:rFonts w:ascii="Arial Narrow" w:hAnsi="Arial Narrow"/>
              <w:bCs/>
              <w:color w:val="000000"/>
              <w:sz w:val="16"/>
              <w:szCs w:val="16"/>
            </w:rPr>
            <w:t>01</w:t>
          </w:r>
        </w:p>
      </w:tc>
      <w:tc>
        <w:tcPr>
          <w:tcW w:w="2382" w:type="dxa"/>
          <w:tcBorders>
            <w:left w:val="single" w:sz="6" w:space="0" w:color="auto"/>
          </w:tcBorders>
          <w:vAlign w:val="center"/>
        </w:tcPr>
        <w:p w:rsidR="00FA22FD" w:rsidRPr="007778ED" w:rsidRDefault="00FA22FD" w:rsidP="00E0790B">
          <w:pPr>
            <w:pStyle w:val="Sinespaciado"/>
            <w:rPr>
              <w:rFonts w:ascii="Arial Narrow" w:hAnsi="Arial Narrow"/>
              <w:b/>
              <w:sz w:val="16"/>
              <w:szCs w:val="16"/>
            </w:rPr>
          </w:pPr>
          <w:r w:rsidRPr="007778ED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t>FECHA:  10/10/2014</w:t>
          </w:r>
        </w:p>
      </w:tc>
      <w:tc>
        <w:tcPr>
          <w:tcW w:w="1317" w:type="dxa"/>
        </w:tcPr>
        <w:p w:rsidR="00FA22FD" w:rsidRPr="007778ED" w:rsidRDefault="00FA22FD" w:rsidP="00135853">
          <w:pPr>
            <w:pStyle w:val="Sinespaciado"/>
            <w:rPr>
              <w:rFonts w:ascii="Arial Narrow" w:hAnsi="Arial Narrow"/>
              <w:b/>
              <w:sz w:val="16"/>
              <w:szCs w:val="16"/>
              <w:lang w:val="es-ES"/>
            </w:rPr>
          </w:pPr>
          <w:r w:rsidRPr="007778ED"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    </w:t>
          </w:r>
        </w:p>
        <w:p w:rsidR="00FA22FD" w:rsidRPr="007778ED" w:rsidRDefault="00FA22FD" w:rsidP="00C56AE8">
          <w:pPr>
            <w:pStyle w:val="Sinespaciado"/>
            <w:jc w:val="both"/>
            <w:rPr>
              <w:rFonts w:ascii="Arial Narrow" w:hAnsi="Arial Narrow"/>
              <w:b/>
              <w:sz w:val="16"/>
              <w:szCs w:val="16"/>
            </w:rPr>
          </w:pPr>
          <w:r w:rsidRPr="007778ED"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       Página </w:t>
          </w:r>
          <w:r w:rsidRPr="007778ED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7778ED">
            <w:rPr>
              <w:rFonts w:ascii="Arial Narrow" w:hAnsi="Arial Narrow"/>
              <w:b/>
              <w:sz w:val="16"/>
              <w:szCs w:val="16"/>
            </w:rPr>
            <w:instrText>PAGE  \* Arabic  \* MERGEFORMAT</w:instrText>
          </w:r>
          <w:r w:rsidRPr="007778ED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FC0C70" w:rsidRPr="00FC0C70">
            <w:rPr>
              <w:rFonts w:ascii="Arial Narrow" w:hAnsi="Arial Narrow"/>
              <w:b/>
              <w:noProof/>
              <w:sz w:val="16"/>
              <w:szCs w:val="16"/>
              <w:lang w:val="es-ES"/>
            </w:rPr>
            <w:t>2</w:t>
          </w:r>
          <w:r w:rsidRPr="007778ED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7778ED"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 de </w:t>
          </w:r>
          <w:fldSimple w:instr="NUMPAGES  \* Arabic  \* MERGEFORMAT">
            <w:r w:rsidR="00FC0C70" w:rsidRPr="00FC0C70">
              <w:rPr>
                <w:rFonts w:ascii="Arial Narrow" w:hAnsi="Arial Narrow"/>
                <w:b/>
                <w:noProof/>
                <w:sz w:val="16"/>
                <w:szCs w:val="16"/>
                <w:lang w:val="es-ES"/>
              </w:rPr>
              <w:t>2</w:t>
            </w:r>
          </w:fldSimple>
        </w:p>
      </w:tc>
    </w:tr>
  </w:tbl>
  <w:p w:rsidR="00FA22FD" w:rsidRPr="007778ED" w:rsidRDefault="00FA22FD">
    <w:pPr>
      <w:pStyle w:val="Encabezado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CF" w:rsidRDefault="00173C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7E43"/>
    <w:multiLevelType w:val="hybridMultilevel"/>
    <w:tmpl w:val="FDC2B8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46B2"/>
    <w:multiLevelType w:val="hybridMultilevel"/>
    <w:tmpl w:val="B94057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B13"/>
    <w:multiLevelType w:val="hybridMultilevel"/>
    <w:tmpl w:val="EA905ACC"/>
    <w:lvl w:ilvl="0" w:tplc="C0D647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15C"/>
    <w:multiLevelType w:val="hybridMultilevel"/>
    <w:tmpl w:val="7C741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EB6"/>
    <w:multiLevelType w:val="hybridMultilevel"/>
    <w:tmpl w:val="1012E7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657B"/>
    <w:multiLevelType w:val="hybridMultilevel"/>
    <w:tmpl w:val="609831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63CB"/>
    <w:multiLevelType w:val="hybridMultilevel"/>
    <w:tmpl w:val="12D60814"/>
    <w:lvl w:ilvl="0" w:tplc="503C736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40511"/>
    <w:multiLevelType w:val="hybridMultilevel"/>
    <w:tmpl w:val="7C741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B65C7"/>
    <w:multiLevelType w:val="hybridMultilevel"/>
    <w:tmpl w:val="2F182A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37F72"/>
    <w:multiLevelType w:val="hybridMultilevel"/>
    <w:tmpl w:val="3FF03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E16B3"/>
    <w:multiLevelType w:val="hybridMultilevel"/>
    <w:tmpl w:val="1602A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A16CA"/>
    <w:multiLevelType w:val="hybridMultilevel"/>
    <w:tmpl w:val="BD027F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38F4"/>
    <w:multiLevelType w:val="hybridMultilevel"/>
    <w:tmpl w:val="31528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713D3"/>
    <w:multiLevelType w:val="hybridMultilevel"/>
    <w:tmpl w:val="75E2CA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92C11"/>
    <w:multiLevelType w:val="hybridMultilevel"/>
    <w:tmpl w:val="459266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822"/>
    <w:multiLevelType w:val="hybridMultilevel"/>
    <w:tmpl w:val="28E675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E63ED"/>
    <w:multiLevelType w:val="hybridMultilevel"/>
    <w:tmpl w:val="93A83C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B2A9E"/>
    <w:multiLevelType w:val="hybridMultilevel"/>
    <w:tmpl w:val="2F182A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C56BB"/>
    <w:multiLevelType w:val="hybridMultilevel"/>
    <w:tmpl w:val="4C26A97C"/>
    <w:lvl w:ilvl="0" w:tplc="23B2C0D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B6968"/>
    <w:multiLevelType w:val="hybridMultilevel"/>
    <w:tmpl w:val="C1A69292"/>
    <w:lvl w:ilvl="0" w:tplc="AFB65538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FA042C"/>
    <w:multiLevelType w:val="hybridMultilevel"/>
    <w:tmpl w:val="8D767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E3DB6"/>
    <w:multiLevelType w:val="hybridMultilevel"/>
    <w:tmpl w:val="3C7E1C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22AB4"/>
    <w:multiLevelType w:val="hybridMultilevel"/>
    <w:tmpl w:val="45289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62375"/>
    <w:multiLevelType w:val="hybridMultilevel"/>
    <w:tmpl w:val="E4D8CA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C5F3E"/>
    <w:multiLevelType w:val="hybridMultilevel"/>
    <w:tmpl w:val="6366CA00"/>
    <w:lvl w:ilvl="0" w:tplc="072C62A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A6F3F"/>
    <w:multiLevelType w:val="hybridMultilevel"/>
    <w:tmpl w:val="7C741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A6A76"/>
    <w:multiLevelType w:val="hybridMultilevel"/>
    <w:tmpl w:val="86642B48"/>
    <w:lvl w:ilvl="0" w:tplc="D3E8072C">
      <w:start w:val="5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3E3DA8"/>
    <w:multiLevelType w:val="hybridMultilevel"/>
    <w:tmpl w:val="31F611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0"/>
  </w:num>
  <w:num w:numId="5">
    <w:abstractNumId w:val="17"/>
  </w:num>
  <w:num w:numId="6">
    <w:abstractNumId w:val="8"/>
  </w:num>
  <w:num w:numId="7">
    <w:abstractNumId w:val="15"/>
  </w:num>
  <w:num w:numId="8">
    <w:abstractNumId w:val="16"/>
  </w:num>
  <w:num w:numId="9">
    <w:abstractNumId w:val="12"/>
  </w:num>
  <w:num w:numId="10">
    <w:abstractNumId w:val="2"/>
  </w:num>
  <w:num w:numId="11">
    <w:abstractNumId w:val="24"/>
  </w:num>
  <w:num w:numId="12">
    <w:abstractNumId w:val="18"/>
  </w:num>
  <w:num w:numId="13">
    <w:abstractNumId w:val="6"/>
  </w:num>
  <w:num w:numId="14">
    <w:abstractNumId w:val="27"/>
  </w:num>
  <w:num w:numId="15">
    <w:abstractNumId w:val="4"/>
  </w:num>
  <w:num w:numId="16">
    <w:abstractNumId w:val="9"/>
  </w:num>
  <w:num w:numId="17">
    <w:abstractNumId w:val="7"/>
  </w:num>
  <w:num w:numId="18">
    <w:abstractNumId w:val="25"/>
  </w:num>
  <w:num w:numId="19">
    <w:abstractNumId w:val="26"/>
  </w:num>
  <w:num w:numId="20">
    <w:abstractNumId w:val="3"/>
  </w:num>
  <w:num w:numId="21">
    <w:abstractNumId w:val="23"/>
  </w:num>
  <w:num w:numId="22">
    <w:abstractNumId w:val="14"/>
  </w:num>
  <w:num w:numId="23">
    <w:abstractNumId w:val="10"/>
  </w:num>
  <w:num w:numId="24">
    <w:abstractNumId w:val="22"/>
  </w:num>
  <w:num w:numId="25">
    <w:abstractNumId w:val="11"/>
  </w:num>
  <w:num w:numId="26">
    <w:abstractNumId w:val="19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00"/>
    <w:rsid w:val="00001C65"/>
    <w:rsid w:val="000078C1"/>
    <w:rsid w:val="00011E44"/>
    <w:rsid w:val="00015351"/>
    <w:rsid w:val="00015567"/>
    <w:rsid w:val="00017724"/>
    <w:rsid w:val="000238E5"/>
    <w:rsid w:val="0003117D"/>
    <w:rsid w:val="000323CF"/>
    <w:rsid w:val="00035207"/>
    <w:rsid w:val="000357AF"/>
    <w:rsid w:val="00044E8C"/>
    <w:rsid w:val="00045A4D"/>
    <w:rsid w:val="00047EBD"/>
    <w:rsid w:val="00054F36"/>
    <w:rsid w:val="00056E0F"/>
    <w:rsid w:val="000622CA"/>
    <w:rsid w:val="000625DE"/>
    <w:rsid w:val="00075B0C"/>
    <w:rsid w:val="00077C05"/>
    <w:rsid w:val="000A1A30"/>
    <w:rsid w:val="000A36D4"/>
    <w:rsid w:val="000A65DE"/>
    <w:rsid w:val="000B2070"/>
    <w:rsid w:val="000B3021"/>
    <w:rsid w:val="000B71CF"/>
    <w:rsid w:val="000B7C3A"/>
    <w:rsid w:val="000C3EF3"/>
    <w:rsid w:val="000E7AA0"/>
    <w:rsid w:val="000F42C4"/>
    <w:rsid w:val="001037AF"/>
    <w:rsid w:val="00110251"/>
    <w:rsid w:val="00113EF6"/>
    <w:rsid w:val="00114BDB"/>
    <w:rsid w:val="00115595"/>
    <w:rsid w:val="00130897"/>
    <w:rsid w:val="00130A4E"/>
    <w:rsid w:val="0013100B"/>
    <w:rsid w:val="00135853"/>
    <w:rsid w:val="00137101"/>
    <w:rsid w:val="00140F55"/>
    <w:rsid w:val="00144908"/>
    <w:rsid w:val="0014632E"/>
    <w:rsid w:val="00167F3F"/>
    <w:rsid w:val="001707A4"/>
    <w:rsid w:val="00173CCF"/>
    <w:rsid w:val="001746C8"/>
    <w:rsid w:val="00182236"/>
    <w:rsid w:val="001914B7"/>
    <w:rsid w:val="0019277C"/>
    <w:rsid w:val="0019662E"/>
    <w:rsid w:val="00197965"/>
    <w:rsid w:val="001A0AB0"/>
    <w:rsid w:val="001A1AA6"/>
    <w:rsid w:val="001A1BCD"/>
    <w:rsid w:val="001A1DC4"/>
    <w:rsid w:val="001A360D"/>
    <w:rsid w:val="001A47A5"/>
    <w:rsid w:val="001B18F4"/>
    <w:rsid w:val="001B4D2F"/>
    <w:rsid w:val="001C2773"/>
    <w:rsid w:val="001C27CE"/>
    <w:rsid w:val="001C51FD"/>
    <w:rsid w:val="001D5726"/>
    <w:rsid w:val="001E644B"/>
    <w:rsid w:val="001F0C7A"/>
    <w:rsid w:val="001F22B5"/>
    <w:rsid w:val="00203861"/>
    <w:rsid w:val="002046A5"/>
    <w:rsid w:val="002051F2"/>
    <w:rsid w:val="002111CE"/>
    <w:rsid w:val="0021125B"/>
    <w:rsid w:val="00211924"/>
    <w:rsid w:val="00220EB8"/>
    <w:rsid w:val="00223800"/>
    <w:rsid w:val="00226F51"/>
    <w:rsid w:val="002270CA"/>
    <w:rsid w:val="00230D33"/>
    <w:rsid w:val="00231C85"/>
    <w:rsid w:val="00243876"/>
    <w:rsid w:val="002529E2"/>
    <w:rsid w:val="00252D8D"/>
    <w:rsid w:val="0025433E"/>
    <w:rsid w:val="002546E5"/>
    <w:rsid w:val="00255D9D"/>
    <w:rsid w:val="00256357"/>
    <w:rsid w:val="002651D6"/>
    <w:rsid w:val="00266CB3"/>
    <w:rsid w:val="002715BE"/>
    <w:rsid w:val="0027174A"/>
    <w:rsid w:val="002735B3"/>
    <w:rsid w:val="002752A2"/>
    <w:rsid w:val="002752B5"/>
    <w:rsid w:val="00280BD6"/>
    <w:rsid w:val="00284847"/>
    <w:rsid w:val="002869C8"/>
    <w:rsid w:val="002903D6"/>
    <w:rsid w:val="00291B85"/>
    <w:rsid w:val="0029738E"/>
    <w:rsid w:val="002A43E6"/>
    <w:rsid w:val="002C67D7"/>
    <w:rsid w:val="002E24D8"/>
    <w:rsid w:val="002F0199"/>
    <w:rsid w:val="002F0DCE"/>
    <w:rsid w:val="002F2BE0"/>
    <w:rsid w:val="002F303A"/>
    <w:rsid w:val="002F4514"/>
    <w:rsid w:val="002F5FD4"/>
    <w:rsid w:val="002F76C0"/>
    <w:rsid w:val="00302DA9"/>
    <w:rsid w:val="00315153"/>
    <w:rsid w:val="00322D31"/>
    <w:rsid w:val="00326834"/>
    <w:rsid w:val="00337AAB"/>
    <w:rsid w:val="00340135"/>
    <w:rsid w:val="0034575E"/>
    <w:rsid w:val="00354388"/>
    <w:rsid w:val="0035594C"/>
    <w:rsid w:val="003702D8"/>
    <w:rsid w:val="00390AB6"/>
    <w:rsid w:val="003A1698"/>
    <w:rsid w:val="003A61DA"/>
    <w:rsid w:val="003A7404"/>
    <w:rsid w:val="003C261A"/>
    <w:rsid w:val="003D1956"/>
    <w:rsid w:val="003D6CDB"/>
    <w:rsid w:val="003E055B"/>
    <w:rsid w:val="003E5004"/>
    <w:rsid w:val="003E5298"/>
    <w:rsid w:val="003F4ED2"/>
    <w:rsid w:val="00400B28"/>
    <w:rsid w:val="00400D71"/>
    <w:rsid w:val="00401BB3"/>
    <w:rsid w:val="00405CA8"/>
    <w:rsid w:val="00412116"/>
    <w:rsid w:val="00414B20"/>
    <w:rsid w:val="00415D3B"/>
    <w:rsid w:val="0041693E"/>
    <w:rsid w:val="004203F5"/>
    <w:rsid w:val="0042139E"/>
    <w:rsid w:val="004307B5"/>
    <w:rsid w:val="0044019A"/>
    <w:rsid w:val="00451437"/>
    <w:rsid w:val="00454BA5"/>
    <w:rsid w:val="004630BD"/>
    <w:rsid w:val="00471DC1"/>
    <w:rsid w:val="00475484"/>
    <w:rsid w:val="00480430"/>
    <w:rsid w:val="00481FBE"/>
    <w:rsid w:val="0048375D"/>
    <w:rsid w:val="00484150"/>
    <w:rsid w:val="00484534"/>
    <w:rsid w:val="00487F6A"/>
    <w:rsid w:val="00496C66"/>
    <w:rsid w:val="00497A0F"/>
    <w:rsid w:val="004A0063"/>
    <w:rsid w:val="004A7A08"/>
    <w:rsid w:val="004B357A"/>
    <w:rsid w:val="004C6172"/>
    <w:rsid w:val="004C65D4"/>
    <w:rsid w:val="004D1A50"/>
    <w:rsid w:val="004D6D71"/>
    <w:rsid w:val="004E0CE5"/>
    <w:rsid w:val="004F247C"/>
    <w:rsid w:val="004F43E1"/>
    <w:rsid w:val="0050012F"/>
    <w:rsid w:val="00501F3C"/>
    <w:rsid w:val="00503AE1"/>
    <w:rsid w:val="00506E9B"/>
    <w:rsid w:val="005206F5"/>
    <w:rsid w:val="005232D3"/>
    <w:rsid w:val="005276EE"/>
    <w:rsid w:val="005313D2"/>
    <w:rsid w:val="00537EE1"/>
    <w:rsid w:val="00544AC1"/>
    <w:rsid w:val="005461C0"/>
    <w:rsid w:val="00546AF0"/>
    <w:rsid w:val="00552F50"/>
    <w:rsid w:val="00554EEC"/>
    <w:rsid w:val="005551E3"/>
    <w:rsid w:val="00555BF6"/>
    <w:rsid w:val="00564ABD"/>
    <w:rsid w:val="00566BAA"/>
    <w:rsid w:val="00570761"/>
    <w:rsid w:val="005721E8"/>
    <w:rsid w:val="0057453A"/>
    <w:rsid w:val="0057506B"/>
    <w:rsid w:val="00576105"/>
    <w:rsid w:val="00590BF9"/>
    <w:rsid w:val="00591DC6"/>
    <w:rsid w:val="005925E8"/>
    <w:rsid w:val="00594296"/>
    <w:rsid w:val="005A6E7C"/>
    <w:rsid w:val="005B049C"/>
    <w:rsid w:val="005B44B3"/>
    <w:rsid w:val="005B5A43"/>
    <w:rsid w:val="005B7C41"/>
    <w:rsid w:val="005C3F51"/>
    <w:rsid w:val="005C4DBE"/>
    <w:rsid w:val="005C5C1F"/>
    <w:rsid w:val="005C6134"/>
    <w:rsid w:val="005D4532"/>
    <w:rsid w:val="005E16CB"/>
    <w:rsid w:val="005E4BFF"/>
    <w:rsid w:val="005F6992"/>
    <w:rsid w:val="006008DE"/>
    <w:rsid w:val="00602D2C"/>
    <w:rsid w:val="00610B3B"/>
    <w:rsid w:val="00611107"/>
    <w:rsid w:val="00612962"/>
    <w:rsid w:val="00620E8B"/>
    <w:rsid w:val="00622908"/>
    <w:rsid w:val="0062371E"/>
    <w:rsid w:val="00623B60"/>
    <w:rsid w:val="0062412E"/>
    <w:rsid w:val="0063026C"/>
    <w:rsid w:val="00643E55"/>
    <w:rsid w:val="00652251"/>
    <w:rsid w:val="00654F22"/>
    <w:rsid w:val="00655909"/>
    <w:rsid w:val="00657041"/>
    <w:rsid w:val="006607EA"/>
    <w:rsid w:val="00661FF8"/>
    <w:rsid w:val="00662642"/>
    <w:rsid w:val="0066293C"/>
    <w:rsid w:val="006706EE"/>
    <w:rsid w:val="00672BDB"/>
    <w:rsid w:val="006774FF"/>
    <w:rsid w:val="00697039"/>
    <w:rsid w:val="006A10D9"/>
    <w:rsid w:val="006A1870"/>
    <w:rsid w:val="006A26CA"/>
    <w:rsid w:val="006A2ABA"/>
    <w:rsid w:val="006C325A"/>
    <w:rsid w:val="006D2501"/>
    <w:rsid w:val="006F0961"/>
    <w:rsid w:val="00702EBB"/>
    <w:rsid w:val="007124C5"/>
    <w:rsid w:val="007148C6"/>
    <w:rsid w:val="00716E9D"/>
    <w:rsid w:val="00721C6E"/>
    <w:rsid w:val="00724D9C"/>
    <w:rsid w:val="00735DF5"/>
    <w:rsid w:val="007369C8"/>
    <w:rsid w:val="00751BDE"/>
    <w:rsid w:val="00757FC9"/>
    <w:rsid w:val="007657B4"/>
    <w:rsid w:val="00767541"/>
    <w:rsid w:val="007778ED"/>
    <w:rsid w:val="00780B2A"/>
    <w:rsid w:val="00783C02"/>
    <w:rsid w:val="00786707"/>
    <w:rsid w:val="00791423"/>
    <w:rsid w:val="00794888"/>
    <w:rsid w:val="007B766B"/>
    <w:rsid w:val="007B7D7D"/>
    <w:rsid w:val="007C3EE0"/>
    <w:rsid w:val="007F1379"/>
    <w:rsid w:val="007F7874"/>
    <w:rsid w:val="00800F4C"/>
    <w:rsid w:val="0080467C"/>
    <w:rsid w:val="00805212"/>
    <w:rsid w:val="00806202"/>
    <w:rsid w:val="00812A06"/>
    <w:rsid w:val="00814755"/>
    <w:rsid w:val="008244EF"/>
    <w:rsid w:val="00826C16"/>
    <w:rsid w:val="0084587C"/>
    <w:rsid w:val="00846A70"/>
    <w:rsid w:val="00853D9D"/>
    <w:rsid w:val="00866105"/>
    <w:rsid w:val="00866908"/>
    <w:rsid w:val="00870D64"/>
    <w:rsid w:val="00870F09"/>
    <w:rsid w:val="00877E48"/>
    <w:rsid w:val="00881B26"/>
    <w:rsid w:val="0088667A"/>
    <w:rsid w:val="00891684"/>
    <w:rsid w:val="0089695F"/>
    <w:rsid w:val="00897312"/>
    <w:rsid w:val="00897D5B"/>
    <w:rsid w:val="008A2850"/>
    <w:rsid w:val="008A5C45"/>
    <w:rsid w:val="008B05F2"/>
    <w:rsid w:val="008B1FB4"/>
    <w:rsid w:val="008B3DA0"/>
    <w:rsid w:val="008B6D22"/>
    <w:rsid w:val="008B7C66"/>
    <w:rsid w:val="008C09CD"/>
    <w:rsid w:val="008C2386"/>
    <w:rsid w:val="008C276B"/>
    <w:rsid w:val="008C3B2E"/>
    <w:rsid w:val="008C6968"/>
    <w:rsid w:val="008D2425"/>
    <w:rsid w:val="008D6401"/>
    <w:rsid w:val="008E45A7"/>
    <w:rsid w:val="008E7575"/>
    <w:rsid w:val="008F01FD"/>
    <w:rsid w:val="008F03D1"/>
    <w:rsid w:val="008F191A"/>
    <w:rsid w:val="00911D46"/>
    <w:rsid w:val="0091406E"/>
    <w:rsid w:val="0092718A"/>
    <w:rsid w:val="00927C97"/>
    <w:rsid w:val="00932396"/>
    <w:rsid w:val="0095161D"/>
    <w:rsid w:val="009576CB"/>
    <w:rsid w:val="00960B94"/>
    <w:rsid w:val="00961D70"/>
    <w:rsid w:val="00966673"/>
    <w:rsid w:val="00982A90"/>
    <w:rsid w:val="0099067B"/>
    <w:rsid w:val="009929CE"/>
    <w:rsid w:val="00995FF0"/>
    <w:rsid w:val="00996133"/>
    <w:rsid w:val="009A6C27"/>
    <w:rsid w:val="009A7A9C"/>
    <w:rsid w:val="009B5F16"/>
    <w:rsid w:val="009B7F94"/>
    <w:rsid w:val="009C0835"/>
    <w:rsid w:val="009C2D54"/>
    <w:rsid w:val="009C71EB"/>
    <w:rsid w:val="009D091A"/>
    <w:rsid w:val="009D2FCD"/>
    <w:rsid w:val="009D512E"/>
    <w:rsid w:val="009E03A2"/>
    <w:rsid w:val="009E3713"/>
    <w:rsid w:val="009E6228"/>
    <w:rsid w:val="009F0116"/>
    <w:rsid w:val="009F4A8E"/>
    <w:rsid w:val="00A02170"/>
    <w:rsid w:val="00A1487F"/>
    <w:rsid w:val="00A14D3A"/>
    <w:rsid w:val="00A15F90"/>
    <w:rsid w:val="00A17FDD"/>
    <w:rsid w:val="00A32B86"/>
    <w:rsid w:val="00A4795D"/>
    <w:rsid w:val="00A622B2"/>
    <w:rsid w:val="00A81ABC"/>
    <w:rsid w:val="00A82A68"/>
    <w:rsid w:val="00A83BB4"/>
    <w:rsid w:val="00A86313"/>
    <w:rsid w:val="00A87170"/>
    <w:rsid w:val="00AA0866"/>
    <w:rsid w:val="00AA2169"/>
    <w:rsid w:val="00AB6733"/>
    <w:rsid w:val="00AB695B"/>
    <w:rsid w:val="00AB776C"/>
    <w:rsid w:val="00AC3A3A"/>
    <w:rsid w:val="00AD0133"/>
    <w:rsid w:val="00AD0607"/>
    <w:rsid w:val="00AE28D5"/>
    <w:rsid w:val="00AE2B59"/>
    <w:rsid w:val="00AE6ACF"/>
    <w:rsid w:val="00AE7D82"/>
    <w:rsid w:val="00AF2851"/>
    <w:rsid w:val="00AF3A40"/>
    <w:rsid w:val="00AF5FE5"/>
    <w:rsid w:val="00B045FE"/>
    <w:rsid w:val="00B06712"/>
    <w:rsid w:val="00B12864"/>
    <w:rsid w:val="00B1613D"/>
    <w:rsid w:val="00B22697"/>
    <w:rsid w:val="00B35648"/>
    <w:rsid w:val="00B46C76"/>
    <w:rsid w:val="00B571D9"/>
    <w:rsid w:val="00B773C0"/>
    <w:rsid w:val="00B837F9"/>
    <w:rsid w:val="00B94682"/>
    <w:rsid w:val="00BA13D5"/>
    <w:rsid w:val="00BA1E83"/>
    <w:rsid w:val="00BB0A6F"/>
    <w:rsid w:val="00BB56C4"/>
    <w:rsid w:val="00BC14AB"/>
    <w:rsid w:val="00BC43A2"/>
    <w:rsid w:val="00BC5398"/>
    <w:rsid w:val="00BC7EDB"/>
    <w:rsid w:val="00BD4F47"/>
    <w:rsid w:val="00BD6815"/>
    <w:rsid w:val="00C118F2"/>
    <w:rsid w:val="00C13120"/>
    <w:rsid w:val="00C14186"/>
    <w:rsid w:val="00C16E88"/>
    <w:rsid w:val="00C20CC6"/>
    <w:rsid w:val="00C270C3"/>
    <w:rsid w:val="00C451B1"/>
    <w:rsid w:val="00C52401"/>
    <w:rsid w:val="00C55B4D"/>
    <w:rsid w:val="00C567DF"/>
    <w:rsid w:val="00C56AE8"/>
    <w:rsid w:val="00C61C3F"/>
    <w:rsid w:val="00C6534B"/>
    <w:rsid w:val="00C779C5"/>
    <w:rsid w:val="00C83CE6"/>
    <w:rsid w:val="00CA671C"/>
    <w:rsid w:val="00CB5CA6"/>
    <w:rsid w:val="00CC0E65"/>
    <w:rsid w:val="00CD1594"/>
    <w:rsid w:val="00CE16C0"/>
    <w:rsid w:val="00CE78EA"/>
    <w:rsid w:val="00CE7E82"/>
    <w:rsid w:val="00CF5B96"/>
    <w:rsid w:val="00D01651"/>
    <w:rsid w:val="00D01B93"/>
    <w:rsid w:val="00D020E1"/>
    <w:rsid w:val="00D04C23"/>
    <w:rsid w:val="00D07143"/>
    <w:rsid w:val="00D17EFE"/>
    <w:rsid w:val="00D204B5"/>
    <w:rsid w:val="00D20A36"/>
    <w:rsid w:val="00D259BC"/>
    <w:rsid w:val="00D25A67"/>
    <w:rsid w:val="00D42945"/>
    <w:rsid w:val="00D43B6F"/>
    <w:rsid w:val="00D5161F"/>
    <w:rsid w:val="00D63BCF"/>
    <w:rsid w:val="00D640BD"/>
    <w:rsid w:val="00D65647"/>
    <w:rsid w:val="00D77C89"/>
    <w:rsid w:val="00D91B20"/>
    <w:rsid w:val="00DA1722"/>
    <w:rsid w:val="00DA45CA"/>
    <w:rsid w:val="00DC0430"/>
    <w:rsid w:val="00DC0888"/>
    <w:rsid w:val="00DC642F"/>
    <w:rsid w:val="00DC6BF1"/>
    <w:rsid w:val="00DC7FB7"/>
    <w:rsid w:val="00DD210A"/>
    <w:rsid w:val="00DE2C22"/>
    <w:rsid w:val="00DF0FE6"/>
    <w:rsid w:val="00DF1337"/>
    <w:rsid w:val="00E007A7"/>
    <w:rsid w:val="00E05872"/>
    <w:rsid w:val="00E0790B"/>
    <w:rsid w:val="00E13A57"/>
    <w:rsid w:val="00E175FF"/>
    <w:rsid w:val="00E220A2"/>
    <w:rsid w:val="00E22935"/>
    <w:rsid w:val="00E230FC"/>
    <w:rsid w:val="00E30A22"/>
    <w:rsid w:val="00E31938"/>
    <w:rsid w:val="00E34159"/>
    <w:rsid w:val="00E45260"/>
    <w:rsid w:val="00E466D1"/>
    <w:rsid w:val="00E5152B"/>
    <w:rsid w:val="00E70187"/>
    <w:rsid w:val="00E77E3C"/>
    <w:rsid w:val="00E801E6"/>
    <w:rsid w:val="00E809F5"/>
    <w:rsid w:val="00E85000"/>
    <w:rsid w:val="00E92446"/>
    <w:rsid w:val="00E955E0"/>
    <w:rsid w:val="00E95CF1"/>
    <w:rsid w:val="00EA182B"/>
    <w:rsid w:val="00EA3CD2"/>
    <w:rsid w:val="00EA626F"/>
    <w:rsid w:val="00EB275B"/>
    <w:rsid w:val="00EC7886"/>
    <w:rsid w:val="00ED0627"/>
    <w:rsid w:val="00ED39A2"/>
    <w:rsid w:val="00EE18CC"/>
    <w:rsid w:val="00EE5228"/>
    <w:rsid w:val="00EE57F0"/>
    <w:rsid w:val="00EE67BB"/>
    <w:rsid w:val="00EF7AF9"/>
    <w:rsid w:val="00F0403A"/>
    <w:rsid w:val="00F124F4"/>
    <w:rsid w:val="00F1476A"/>
    <w:rsid w:val="00F156FC"/>
    <w:rsid w:val="00F215B5"/>
    <w:rsid w:val="00F26975"/>
    <w:rsid w:val="00F31112"/>
    <w:rsid w:val="00F3236B"/>
    <w:rsid w:val="00F365EC"/>
    <w:rsid w:val="00F414ED"/>
    <w:rsid w:val="00F442A1"/>
    <w:rsid w:val="00F51EDC"/>
    <w:rsid w:val="00F54FC6"/>
    <w:rsid w:val="00F60A9D"/>
    <w:rsid w:val="00F92A5D"/>
    <w:rsid w:val="00F94725"/>
    <w:rsid w:val="00FA08BB"/>
    <w:rsid w:val="00FA22FD"/>
    <w:rsid w:val="00FB402F"/>
    <w:rsid w:val="00FC0C70"/>
    <w:rsid w:val="00FD53BB"/>
    <w:rsid w:val="00FE3279"/>
    <w:rsid w:val="00FF07FA"/>
    <w:rsid w:val="00FF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50C02C"/>
  <w15:docId w15:val="{08D7907B-DF77-4887-9096-56BE52C6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47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380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23800"/>
  </w:style>
  <w:style w:type="paragraph" w:styleId="Piedepgina">
    <w:name w:val="footer"/>
    <w:basedOn w:val="Normal"/>
    <w:link w:val="PiedepginaCar"/>
    <w:uiPriority w:val="99"/>
    <w:unhideWhenUsed/>
    <w:rsid w:val="0022380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3800"/>
  </w:style>
  <w:style w:type="table" w:styleId="Tablaconcuadrcula">
    <w:name w:val="Table Grid"/>
    <w:basedOn w:val="Tablanormal"/>
    <w:uiPriority w:val="59"/>
    <w:rsid w:val="00C2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F4A8E"/>
    <w:rPr>
      <w:rFonts w:ascii="Arial" w:eastAsia="Times New Roman" w:hAnsi="Arial" w:cs="Arial"/>
      <w:sz w:val="20"/>
      <w:szCs w:val="20"/>
      <w:lang w:val="es-CO" w:eastAsia="es-CO"/>
    </w:rPr>
  </w:style>
  <w:style w:type="paragraph" w:styleId="Prrafodelista">
    <w:name w:val="List Paragraph"/>
    <w:basedOn w:val="Normal"/>
    <w:uiPriority w:val="34"/>
    <w:qFormat/>
    <w:rsid w:val="00FB40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0D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2A43E6"/>
  </w:style>
  <w:style w:type="character" w:styleId="Hipervnculo">
    <w:name w:val="Hyperlink"/>
    <w:basedOn w:val="Fuentedeprrafopredeter"/>
    <w:uiPriority w:val="99"/>
    <w:semiHidden/>
    <w:unhideWhenUsed/>
    <w:rsid w:val="001F22B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F22B5"/>
    <w:rPr>
      <w:b/>
      <w:bCs/>
    </w:rPr>
  </w:style>
  <w:style w:type="paragraph" w:customStyle="1" w:styleId="default">
    <w:name w:val="default"/>
    <w:basedOn w:val="Normal"/>
    <w:rsid w:val="001F22B5"/>
    <w:pPr>
      <w:spacing w:before="100" w:beforeAutospacing="1" w:after="100" w:afterAutospacing="1"/>
    </w:pPr>
  </w:style>
  <w:style w:type="paragraph" w:customStyle="1" w:styleId="pa6">
    <w:name w:val="pa6"/>
    <w:basedOn w:val="Normal"/>
    <w:rsid w:val="001F22B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78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886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DB09FF-FA1C-4C2E-8875-E7D18B37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Roa</dc:creator>
  <cp:lastModifiedBy>DIRECCIONPQRS</cp:lastModifiedBy>
  <cp:revision>2</cp:revision>
  <cp:lastPrinted>2015-09-11T19:06:00Z</cp:lastPrinted>
  <dcterms:created xsi:type="dcterms:W3CDTF">2017-03-09T12:29:00Z</dcterms:created>
  <dcterms:modified xsi:type="dcterms:W3CDTF">2017-03-09T12:29:00Z</dcterms:modified>
</cp:coreProperties>
</file>